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019D6">
        <w:rPr>
          <w:b/>
          <w:sz w:val="24"/>
          <w:szCs w:val="24"/>
        </w:rPr>
        <w:t>No. 129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753AE3">
        <w:rPr>
          <w:b/>
          <w:sz w:val="24"/>
          <w:szCs w:val="24"/>
        </w:rPr>
        <w:t>PROGRAMS</w:t>
      </w:r>
    </w:p>
    <w:p w:rsidR="00855970" w:rsidRDefault="00855970" w:rsidP="002045D4">
      <w:pPr>
        <w:spacing w:after="0"/>
        <w:rPr>
          <w:b/>
          <w:sz w:val="24"/>
          <w:szCs w:val="24"/>
        </w:rPr>
      </w:pPr>
    </w:p>
    <w:p w:rsidR="00C37E4D" w:rsidRPr="002045D4" w:rsidRDefault="002045D4" w:rsidP="00C37E4D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019D6">
        <w:rPr>
          <w:b/>
          <w:sz w:val="24"/>
          <w:szCs w:val="24"/>
        </w:rPr>
        <w:t>PARENT VISITATION OF CLASSROOMS</w:t>
      </w: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D019D6">
        <w:rPr>
          <w:b/>
          <w:sz w:val="24"/>
          <w:szCs w:val="24"/>
        </w:rPr>
        <w:t xml:space="preserve"> </w:t>
      </w:r>
      <w:r w:rsidR="00FD24D3">
        <w:rPr>
          <w:b/>
          <w:sz w:val="24"/>
          <w:szCs w:val="24"/>
        </w:rPr>
        <w:t>4/8/14</w:t>
      </w:r>
      <w:bookmarkStart w:id="0" w:name="_GoBack"/>
      <w:bookmarkEnd w:id="0"/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>CHARTER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</w:p>
    <w:p w:rsidR="00C37E4D" w:rsidRPr="00C27BCE" w:rsidRDefault="00D019D6" w:rsidP="006639E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129</w:t>
      </w:r>
      <w:r w:rsidR="00C27BCE" w:rsidRPr="00C27B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639E4" w:rsidRPr="00C27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PARENT VISITATION OF CLASSROOMS</w:t>
      </w:r>
    </w:p>
    <w:p w:rsidR="006639E4" w:rsidRPr="00C27BCE" w:rsidRDefault="006639E4" w:rsidP="006639E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019D6" w:rsidRPr="00D019D6" w:rsidRDefault="00B1108E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7BCE">
        <w:rPr>
          <w:rFonts w:ascii="Times New Roman" w:hAnsi="Times New Roman" w:cs="Times New Roman"/>
          <w:color w:val="000000"/>
          <w:sz w:val="24"/>
          <w:szCs w:val="24"/>
        </w:rPr>
        <w:t xml:space="preserve">The Board adopts this policy </w:t>
      </w:r>
      <w:r w:rsidR="00D019D6" w:rsidRPr="00D019D6">
        <w:rPr>
          <w:rFonts w:ascii="Times New Roman" w:hAnsi="Times New Roman" w:cs="Times New Roman"/>
          <w:color w:val="000000"/>
          <w:sz w:val="24"/>
          <w:szCs w:val="24"/>
        </w:rPr>
        <w:t>to establish rules and conduct expectations for parents’ and</w:t>
      </w: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019D6">
        <w:rPr>
          <w:rFonts w:ascii="Times New Roman" w:hAnsi="Times New Roman" w:cs="Times New Roman"/>
          <w:color w:val="000000"/>
          <w:sz w:val="24"/>
          <w:szCs w:val="24"/>
        </w:rPr>
        <w:t>guardians</w:t>
      </w:r>
      <w:proofErr w:type="gramEnd"/>
      <w:r w:rsidRPr="00D019D6">
        <w:rPr>
          <w:rFonts w:ascii="Times New Roman" w:hAnsi="Times New Roman" w:cs="Times New Roman"/>
          <w:color w:val="000000"/>
          <w:sz w:val="24"/>
          <w:szCs w:val="24"/>
        </w:rPr>
        <w:t>’ (“parents”) access to their child’s assigned or recommended classrooms and</w:t>
      </w: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019D6">
        <w:rPr>
          <w:rFonts w:ascii="Times New Roman" w:hAnsi="Times New Roman" w:cs="Times New Roman"/>
          <w:color w:val="000000"/>
          <w:sz w:val="24"/>
          <w:szCs w:val="24"/>
        </w:rPr>
        <w:t>educational</w:t>
      </w:r>
      <w:proofErr w:type="gramEnd"/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 program delivery sites (“class”).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 The policy is intended to balance parents’</w:t>
      </w:r>
    </w:p>
    <w:p w:rsid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019D6">
        <w:rPr>
          <w:rFonts w:ascii="Times New Roman" w:hAnsi="Times New Roman" w:cs="Times New Roman"/>
          <w:color w:val="000000"/>
          <w:sz w:val="24"/>
          <w:szCs w:val="24"/>
        </w:rPr>
        <w:t>reasonable</w:t>
      </w:r>
      <w:proofErr w:type="gramEnd"/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 access with the rights of students and educators to a proper learning environment.</w:t>
      </w: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 all times, school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 staff have the right to take reasonable actions to preserve and protect a</w:t>
      </w:r>
    </w:p>
    <w:p w:rsidR="00C27BCE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019D6">
        <w:rPr>
          <w:rFonts w:ascii="Times New Roman" w:hAnsi="Times New Roman" w:cs="Times New Roman"/>
          <w:color w:val="000000"/>
          <w:sz w:val="24"/>
          <w:szCs w:val="24"/>
        </w:rPr>
        <w:t>proper</w:t>
      </w:r>
      <w:proofErr w:type="gramEnd"/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 learning environment, including causing any vis</w:t>
      </w:r>
      <w:r>
        <w:rPr>
          <w:rFonts w:ascii="Times New Roman" w:hAnsi="Times New Roman" w:cs="Times New Roman"/>
          <w:color w:val="000000"/>
          <w:sz w:val="24"/>
          <w:szCs w:val="24"/>
        </w:rPr>
        <w:t>itor to be removed from school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 property.</w:t>
      </w:r>
    </w:p>
    <w:p w:rsid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19D6">
        <w:rPr>
          <w:rFonts w:ascii="Times New Roman" w:hAnsi="Times New Roman" w:cs="Times New Roman"/>
          <w:color w:val="000000"/>
          <w:sz w:val="24"/>
          <w:szCs w:val="24"/>
        </w:rPr>
        <w:t>1. A parent or a person designated by a parent, may vis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it a class when (a) the school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has specifically recommended that class f</w:t>
      </w:r>
      <w:r>
        <w:rPr>
          <w:rFonts w:ascii="Times New Roman" w:hAnsi="Times New Roman" w:cs="Times New Roman"/>
          <w:color w:val="000000"/>
          <w:sz w:val="24"/>
          <w:szCs w:val="24"/>
        </w:rPr>
        <w:t>or their child; (b) the school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 has assigned the child to</w:t>
      </w:r>
    </w:p>
    <w:p w:rsid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019D6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gramEnd"/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 class; or (c) the child is currently placed in that class.</w:t>
      </w: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19D6">
        <w:rPr>
          <w:rFonts w:ascii="Times New Roman" w:hAnsi="Times New Roman" w:cs="Times New Roman"/>
          <w:color w:val="000000"/>
          <w:sz w:val="24"/>
          <w:szCs w:val="24"/>
        </w:rPr>
        <w:t>2. This policy applies to observations and forma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 assessment of the student and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classes.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It does not apply to (i) any school-wide or classroom activitie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or extracurricular activities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open by invitation to all parents, parent volunteers, or chap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erones, or that are open to the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community in general; or (ii) participation by invitation in meetings with professional staff.</w:t>
      </w: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19D6">
        <w:rPr>
          <w:rFonts w:ascii="Times New Roman" w:hAnsi="Times New Roman" w:cs="Times New Roman"/>
          <w:color w:val="000000"/>
          <w:sz w:val="24"/>
          <w:szCs w:val="24"/>
        </w:rPr>
        <w:t>Parents must arrange class visits at least five (5) school days in advance with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Principal of the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and, in the case of a special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education program or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service, wit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 the responsible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Speci</w:t>
      </w:r>
      <w:r>
        <w:rPr>
          <w:rFonts w:ascii="Times New Roman" w:hAnsi="Times New Roman" w:cs="Times New Roman"/>
          <w:color w:val="000000"/>
          <w:sz w:val="24"/>
          <w:szCs w:val="24"/>
        </w:rPr>
        <w:t>al Education teacher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Parents must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state the reason for the visit in the request.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 Nothing in this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olicy shall require the school to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permit a visit on less than five school </w:t>
      </w:r>
      <w:proofErr w:type="spellStart"/>
      <w:r w:rsidRPr="00D019D6">
        <w:rPr>
          <w:rFonts w:ascii="Times New Roman" w:hAnsi="Times New Roman" w:cs="Times New Roman"/>
          <w:color w:val="000000"/>
          <w:sz w:val="24"/>
          <w:szCs w:val="24"/>
        </w:rPr>
        <w:t>days notice</w:t>
      </w:r>
      <w:proofErr w:type="spellEnd"/>
      <w:r w:rsidRPr="00D019D6">
        <w:rPr>
          <w:rFonts w:ascii="Times New Roman" w:hAnsi="Times New Roman" w:cs="Times New Roman"/>
          <w:color w:val="000000"/>
          <w:sz w:val="24"/>
          <w:szCs w:val="24"/>
        </w:rPr>
        <w:t>, unless required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 do so by law, regulation or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order.</w:t>
      </w:r>
    </w:p>
    <w:p w:rsid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19D6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Visits are not to exceed one (1) hour of silent observation, unless, upon good cause with prior agreement of the Principal.</w:t>
      </w:r>
    </w:p>
    <w:p w:rsidR="00D019D6" w:rsidRPr="00D019D6" w:rsidRDefault="00D019D6" w:rsidP="00D019D6">
      <w:pPr>
        <w:spacing w:after="0"/>
      </w:pPr>
    </w:p>
    <w:p w:rsid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2. For good cause, 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 comply with law, the school may waive any time line or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condition established in this policy.</w:t>
      </w: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4DD7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The school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 may limit visits in any manner, for reas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ons such as but not limited to: 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the type and intensity of planned instruction or activities; the suscep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tibility of individual students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to the disruption known or likely to be caused by the visit; the stated purpose of the visit;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number of </w:t>
      </w:r>
    </w:p>
    <w:p w:rsidR="00934DD7" w:rsidRDefault="00934DD7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129.  PARENT VISITATION OF CLASSROOMS</w:t>
      </w:r>
      <w:r w:rsidRPr="00934DD7">
        <w:rPr>
          <w:rFonts w:ascii="Times New Roman" w:hAnsi="Times New Roman" w:cs="Times New Roman"/>
          <w:color w:val="000000"/>
          <w:sz w:val="24"/>
          <w:szCs w:val="24"/>
        </w:rPr>
        <w:t>- pg. 2</w:t>
      </w:r>
    </w:p>
    <w:p w:rsidR="00934DD7" w:rsidRDefault="00934DD7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019D6">
        <w:rPr>
          <w:rFonts w:ascii="Times New Roman" w:hAnsi="Times New Roman" w:cs="Times New Roman"/>
          <w:color w:val="000000"/>
          <w:sz w:val="24"/>
          <w:szCs w:val="24"/>
        </w:rPr>
        <w:t>adults</w:t>
      </w:r>
      <w:proofErr w:type="gramEnd"/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 the visit will place in the room at the same time;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the total amount of traffic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in the classroom at or near the time of the visit.</w:t>
      </w: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19D6">
        <w:rPr>
          <w:rFonts w:ascii="Times New Roman" w:hAnsi="Times New Roman" w:cs="Times New Roman"/>
          <w:color w:val="000000"/>
          <w:sz w:val="24"/>
          <w:szCs w:val="24"/>
        </w:rPr>
        <w:t>1. Visitors shall consist of not more than two (2) adults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consisting of any combination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of parents, grandparents, or surrogate parent, or one (1) parent and one (1) parent designee, at</w:t>
      </w:r>
    </w:p>
    <w:p w:rsid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019D6">
        <w:rPr>
          <w:rFonts w:ascii="Times New Roman" w:hAnsi="Times New Roman" w:cs="Times New Roman"/>
          <w:color w:val="000000"/>
          <w:sz w:val="24"/>
          <w:szCs w:val="24"/>
        </w:rPr>
        <w:t>any</w:t>
      </w:r>
      <w:proofErr w:type="gramEnd"/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 one time.</w:t>
      </w: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19D6">
        <w:rPr>
          <w:rFonts w:ascii="Times New Roman" w:hAnsi="Times New Roman" w:cs="Times New Roman"/>
          <w:color w:val="000000"/>
          <w:sz w:val="24"/>
          <w:szCs w:val="24"/>
        </w:rPr>
        <w:t>2. Parents must identify in writing the name, address, and 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lephone number, and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must sign a release permitting the disclosure of personally-identif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iable information to any parent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designee accompanying parent.</w:t>
      </w: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A school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designated staff member may accompany any visitor.</w:t>
      </w:r>
    </w:p>
    <w:p w:rsid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19D6">
        <w:rPr>
          <w:rFonts w:ascii="Times New Roman" w:hAnsi="Times New Roman" w:cs="Times New Roman"/>
          <w:color w:val="000000"/>
          <w:sz w:val="24"/>
          <w:szCs w:val="24"/>
        </w:rPr>
        <w:t>4. Visitors shall refrain from conversation and fro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 interaction with children and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staff during the visit and are subject to all school rules, including 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ress code, during the course of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the visit.</w:t>
      </w: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The school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 staff member accompanying a visitor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 the staff member responsible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for the classroom or program may, in his or her sole discretion, termi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nate a visit at any time if, in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that person’s judgment, the visit is significantly disrupting children,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staff, or the learning process,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or becomes a threat to the health, safety, or welfare of children or staff.</w:t>
      </w:r>
    </w:p>
    <w:p w:rsid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19D6">
        <w:rPr>
          <w:rFonts w:ascii="Times New Roman" w:hAnsi="Times New Roman" w:cs="Times New Roman"/>
          <w:color w:val="000000"/>
          <w:sz w:val="24"/>
          <w:szCs w:val="24"/>
        </w:rPr>
        <w:t>6. Visitor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shall comply with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 staff</w:t>
      </w:r>
      <w:proofErr w:type="gramEnd"/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 member directives.</w:t>
      </w: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19D6">
        <w:rPr>
          <w:rFonts w:ascii="Times New Roman" w:hAnsi="Times New Roman" w:cs="Times New Roman"/>
          <w:color w:val="000000"/>
          <w:sz w:val="24"/>
          <w:szCs w:val="24"/>
        </w:rPr>
        <w:t>7. Questions or concerns about a visit or about anythi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ng observed during a visit must be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addres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sed to the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accompanying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 staff</w:t>
      </w:r>
      <w:proofErr w:type="gramEnd"/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 member, or, by appointment, to the staff memb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er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responsible for the class, before or after the visit and outside the presence of children or working</w:t>
      </w: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019D6">
        <w:rPr>
          <w:rFonts w:ascii="Times New Roman" w:hAnsi="Times New Roman" w:cs="Times New Roman"/>
          <w:color w:val="000000"/>
          <w:sz w:val="24"/>
          <w:szCs w:val="24"/>
        </w:rPr>
        <w:t>staff</w:t>
      </w:r>
      <w:proofErr w:type="gramEnd"/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 members.</w:t>
      </w:r>
    </w:p>
    <w:p w:rsid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School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 xml:space="preserve"> staff shall not share with any visitor pers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onally-identifiable information </w:t>
      </w:r>
      <w:r w:rsidRPr="00D019D6">
        <w:rPr>
          <w:rFonts w:ascii="Times New Roman" w:hAnsi="Times New Roman" w:cs="Times New Roman"/>
          <w:color w:val="000000"/>
          <w:sz w:val="24"/>
          <w:szCs w:val="24"/>
        </w:rPr>
        <w:t>concerning any students other than the student who is the subject of the observation.</w:t>
      </w:r>
    </w:p>
    <w:p w:rsidR="00D019D6" w:rsidRP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19D6" w:rsidRDefault="00D019D6" w:rsidP="00D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19D6">
        <w:rPr>
          <w:rFonts w:ascii="Times New Roman" w:hAnsi="Times New Roman" w:cs="Times New Roman"/>
          <w:color w:val="000000"/>
          <w:sz w:val="24"/>
          <w:szCs w:val="24"/>
        </w:rPr>
        <w:t>9. Video and audio recording and photography or renderings are not permitted.</w:t>
      </w:r>
    </w:p>
    <w:p w:rsidR="00C27BCE" w:rsidRDefault="00C27BCE" w:rsidP="00B110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108E" w:rsidRPr="00934DD7" w:rsidRDefault="00B1108E" w:rsidP="00B110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108E" w:rsidRPr="00934DD7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31A"/>
    <w:multiLevelType w:val="hybridMultilevel"/>
    <w:tmpl w:val="6310C0D0"/>
    <w:lvl w:ilvl="0" w:tplc="794CC2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1661"/>
    <w:multiLevelType w:val="hybridMultilevel"/>
    <w:tmpl w:val="2062B84C"/>
    <w:lvl w:ilvl="0" w:tplc="EF482B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86072A1"/>
    <w:multiLevelType w:val="hybridMultilevel"/>
    <w:tmpl w:val="97D2F168"/>
    <w:lvl w:ilvl="0" w:tplc="D7E642CA">
      <w:numFmt w:val="decimalZero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F32FE2"/>
    <w:multiLevelType w:val="hybridMultilevel"/>
    <w:tmpl w:val="CCB6E908"/>
    <w:lvl w:ilvl="0" w:tplc="0A221C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1AA4A03"/>
    <w:multiLevelType w:val="hybridMultilevel"/>
    <w:tmpl w:val="1B0A926C"/>
    <w:lvl w:ilvl="0" w:tplc="4F76FB02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BF7D9A"/>
    <w:multiLevelType w:val="hybridMultilevel"/>
    <w:tmpl w:val="E7960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358D2"/>
    <w:multiLevelType w:val="hybridMultilevel"/>
    <w:tmpl w:val="68B095B6"/>
    <w:lvl w:ilvl="0" w:tplc="5BF66D30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4E2C59"/>
    <w:multiLevelType w:val="hybridMultilevel"/>
    <w:tmpl w:val="962E02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E20B1C"/>
    <w:multiLevelType w:val="hybridMultilevel"/>
    <w:tmpl w:val="3E56FC92"/>
    <w:lvl w:ilvl="0" w:tplc="9F54E4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10F6D6A"/>
    <w:multiLevelType w:val="hybridMultilevel"/>
    <w:tmpl w:val="3E8AA804"/>
    <w:lvl w:ilvl="0" w:tplc="AC8AD8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A676AF9"/>
    <w:multiLevelType w:val="hybridMultilevel"/>
    <w:tmpl w:val="C40233E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C7C1C"/>
    <w:multiLevelType w:val="hybridMultilevel"/>
    <w:tmpl w:val="16A61DD4"/>
    <w:lvl w:ilvl="0" w:tplc="04105804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850721"/>
    <w:multiLevelType w:val="hybridMultilevel"/>
    <w:tmpl w:val="38683F38"/>
    <w:lvl w:ilvl="0" w:tplc="7C6A4ADC">
      <w:numFmt w:val="decimalZero"/>
      <w:lvlText w:val="%1."/>
      <w:lvlJc w:val="left"/>
      <w:pPr>
        <w:ind w:left="7785" w:hanging="7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D43F4C"/>
    <w:multiLevelType w:val="hybridMultilevel"/>
    <w:tmpl w:val="FA008E3C"/>
    <w:lvl w:ilvl="0" w:tplc="1AE4EB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A7B4130"/>
    <w:multiLevelType w:val="hybridMultilevel"/>
    <w:tmpl w:val="274853E4"/>
    <w:lvl w:ilvl="0" w:tplc="F968AF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CA538C6"/>
    <w:multiLevelType w:val="hybridMultilevel"/>
    <w:tmpl w:val="4F108434"/>
    <w:lvl w:ilvl="0" w:tplc="BD48F7E2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025EF9"/>
    <w:multiLevelType w:val="hybridMultilevel"/>
    <w:tmpl w:val="566E4824"/>
    <w:lvl w:ilvl="0" w:tplc="B70E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7029BD"/>
    <w:multiLevelType w:val="hybridMultilevel"/>
    <w:tmpl w:val="DCD67F22"/>
    <w:lvl w:ilvl="0" w:tplc="7F3801D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0E7DB0"/>
    <w:multiLevelType w:val="hybridMultilevel"/>
    <w:tmpl w:val="066CA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B6380"/>
    <w:multiLevelType w:val="hybridMultilevel"/>
    <w:tmpl w:val="48B6E4DC"/>
    <w:lvl w:ilvl="0" w:tplc="4ACC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71A7A14"/>
    <w:multiLevelType w:val="hybridMultilevel"/>
    <w:tmpl w:val="F022D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35311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32ACA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E23B2"/>
    <w:multiLevelType w:val="hybridMultilevel"/>
    <w:tmpl w:val="E21610DA"/>
    <w:lvl w:ilvl="0" w:tplc="BB786A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F610E48"/>
    <w:multiLevelType w:val="hybridMultilevel"/>
    <w:tmpl w:val="A55C52E8"/>
    <w:lvl w:ilvl="0" w:tplc="6BEE0E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76F116E"/>
    <w:multiLevelType w:val="hybridMultilevel"/>
    <w:tmpl w:val="B5D43332"/>
    <w:lvl w:ilvl="0" w:tplc="62EC8E1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581E38FB"/>
    <w:multiLevelType w:val="hybridMultilevel"/>
    <w:tmpl w:val="11F4F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411582"/>
    <w:multiLevelType w:val="hybridMultilevel"/>
    <w:tmpl w:val="20C8DD08"/>
    <w:lvl w:ilvl="0" w:tplc="083403FC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981D24"/>
    <w:multiLevelType w:val="hybridMultilevel"/>
    <w:tmpl w:val="15246D40"/>
    <w:lvl w:ilvl="0" w:tplc="E9EC81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161209B"/>
    <w:multiLevelType w:val="hybridMultilevel"/>
    <w:tmpl w:val="634E0ACA"/>
    <w:lvl w:ilvl="0" w:tplc="B6C42AE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273D52"/>
    <w:multiLevelType w:val="hybridMultilevel"/>
    <w:tmpl w:val="36D4DFCA"/>
    <w:lvl w:ilvl="0" w:tplc="966ACF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789404C"/>
    <w:multiLevelType w:val="hybridMultilevel"/>
    <w:tmpl w:val="45FAF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76E77"/>
    <w:multiLevelType w:val="hybridMultilevel"/>
    <w:tmpl w:val="85325A66"/>
    <w:lvl w:ilvl="0" w:tplc="017AE3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B916F85"/>
    <w:multiLevelType w:val="hybridMultilevel"/>
    <w:tmpl w:val="BE66C87A"/>
    <w:lvl w:ilvl="0" w:tplc="EF84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8465C2"/>
    <w:multiLevelType w:val="hybridMultilevel"/>
    <w:tmpl w:val="E8742DCC"/>
    <w:lvl w:ilvl="0" w:tplc="F0429D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78F35624"/>
    <w:multiLevelType w:val="hybridMultilevel"/>
    <w:tmpl w:val="B1603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A64B7"/>
    <w:multiLevelType w:val="hybridMultilevel"/>
    <w:tmpl w:val="1B341E04"/>
    <w:lvl w:ilvl="0" w:tplc="685AC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14292B"/>
    <w:multiLevelType w:val="hybridMultilevel"/>
    <w:tmpl w:val="CAA473AA"/>
    <w:lvl w:ilvl="0" w:tplc="D4C29B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7E8D44B4"/>
    <w:multiLevelType w:val="hybridMultilevel"/>
    <w:tmpl w:val="0CE89600"/>
    <w:lvl w:ilvl="0" w:tplc="AA7E2F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9"/>
  </w:num>
  <w:num w:numId="2">
    <w:abstractNumId w:val="2"/>
  </w:num>
  <w:num w:numId="3">
    <w:abstractNumId w:val="11"/>
  </w:num>
  <w:num w:numId="4">
    <w:abstractNumId w:val="6"/>
  </w:num>
  <w:num w:numId="5">
    <w:abstractNumId w:val="27"/>
  </w:num>
  <w:num w:numId="6">
    <w:abstractNumId w:val="4"/>
  </w:num>
  <w:num w:numId="7">
    <w:abstractNumId w:val="17"/>
  </w:num>
  <w:num w:numId="8">
    <w:abstractNumId w:val="12"/>
  </w:num>
  <w:num w:numId="9">
    <w:abstractNumId w:val="22"/>
  </w:num>
  <w:num w:numId="10">
    <w:abstractNumId w:val="21"/>
  </w:num>
  <w:num w:numId="11">
    <w:abstractNumId w:val="33"/>
  </w:num>
  <w:num w:numId="12">
    <w:abstractNumId w:val="20"/>
  </w:num>
  <w:num w:numId="13">
    <w:abstractNumId w:val="5"/>
  </w:num>
  <w:num w:numId="14">
    <w:abstractNumId w:val="36"/>
  </w:num>
  <w:num w:numId="15">
    <w:abstractNumId w:val="7"/>
  </w:num>
  <w:num w:numId="16">
    <w:abstractNumId w:val="18"/>
  </w:num>
  <w:num w:numId="17">
    <w:abstractNumId w:val="16"/>
  </w:num>
  <w:num w:numId="18">
    <w:abstractNumId w:val="13"/>
  </w:num>
  <w:num w:numId="19">
    <w:abstractNumId w:val="15"/>
  </w:num>
  <w:num w:numId="20">
    <w:abstractNumId w:val="10"/>
  </w:num>
  <w:num w:numId="21">
    <w:abstractNumId w:val="38"/>
  </w:num>
  <w:num w:numId="22">
    <w:abstractNumId w:val="1"/>
  </w:num>
  <w:num w:numId="23">
    <w:abstractNumId w:val="3"/>
  </w:num>
  <w:num w:numId="24">
    <w:abstractNumId w:val="23"/>
  </w:num>
  <w:num w:numId="25">
    <w:abstractNumId w:val="28"/>
  </w:num>
  <w:num w:numId="26">
    <w:abstractNumId w:val="32"/>
  </w:num>
  <w:num w:numId="27">
    <w:abstractNumId w:val="31"/>
  </w:num>
  <w:num w:numId="28">
    <w:abstractNumId w:val="35"/>
  </w:num>
  <w:num w:numId="29">
    <w:abstractNumId w:val="24"/>
  </w:num>
  <w:num w:numId="30">
    <w:abstractNumId w:val="8"/>
  </w:num>
  <w:num w:numId="31">
    <w:abstractNumId w:val="34"/>
  </w:num>
  <w:num w:numId="32">
    <w:abstractNumId w:val="25"/>
  </w:num>
  <w:num w:numId="33">
    <w:abstractNumId w:val="0"/>
  </w:num>
  <w:num w:numId="34">
    <w:abstractNumId w:val="9"/>
  </w:num>
  <w:num w:numId="35">
    <w:abstractNumId w:val="30"/>
  </w:num>
  <w:num w:numId="36">
    <w:abstractNumId w:val="19"/>
  </w:num>
  <w:num w:numId="37">
    <w:abstractNumId w:val="14"/>
  </w:num>
  <w:num w:numId="38">
    <w:abstractNumId w:val="3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12636"/>
    <w:rsid w:val="00022FE2"/>
    <w:rsid w:val="00041E4D"/>
    <w:rsid w:val="0004366D"/>
    <w:rsid w:val="00091F77"/>
    <w:rsid w:val="0009409D"/>
    <w:rsid w:val="00097E06"/>
    <w:rsid w:val="000A1ACE"/>
    <w:rsid w:val="000C3527"/>
    <w:rsid w:val="00154551"/>
    <w:rsid w:val="001931A6"/>
    <w:rsid w:val="001C0532"/>
    <w:rsid w:val="001F3107"/>
    <w:rsid w:val="002045D4"/>
    <w:rsid w:val="002B7BFA"/>
    <w:rsid w:val="002D4C0F"/>
    <w:rsid w:val="003C4111"/>
    <w:rsid w:val="0048429D"/>
    <w:rsid w:val="004B493E"/>
    <w:rsid w:val="00553772"/>
    <w:rsid w:val="00571B48"/>
    <w:rsid w:val="0057757B"/>
    <w:rsid w:val="005C6AF3"/>
    <w:rsid w:val="006041A2"/>
    <w:rsid w:val="006639E4"/>
    <w:rsid w:val="00695865"/>
    <w:rsid w:val="006A1041"/>
    <w:rsid w:val="006E37CE"/>
    <w:rsid w:val="00750A40"/>
    <w:rsid w:val="00753AE3"/>
    <w:rsid w:val="00792C29"/>
    <w:rsid w:val="00801BB1"/>
    <w:rsid w:val="00831034"/>
    <w:rsid w:val="00834646"/>
    <w:rsid w:val="00855970"/>
    <w:rsid w:val="00860DF4"/>
    <w:rsid w:val="00884026"/>
    <w:rsid w:val="00920517"/>
    <w:rsid w:val="00934DD7"/>
    <w:rsid w:val="0095049A"/>
    <w:rsid w:val="00A00CD2"/>
    <w:rsid w:val="00A055AC"/>
    <w:rsid w:val="00A508F9"/>
    <w:rsid w:val="00A6058B"/>
    <w:rsid w:val="00AF18B4"/>
    <w:rsid w:val="00B1108E"/>
    <w:rsid w:val="00BF2973"/>
    <w:rsid w:val="00C12327"/>
    <w:rsid w:val="00C27BCE"/>
    <w:rsid w:val="00C3586C"/>
    <w:rsid w:val="00C37E4D"/>
    <w:rsid w:val="00CC69CA"/>
    <w:rsid w:val="00D019D6"/>
    <w:rsid w:val="00D2408C"/>
    <w:rsid w:val="00D26601"/>
    <w:rsid w:val="00D8411F"/>
    <w:rsid w:val="00DA06C5"/>
    <w:rsid w:val="00DE6E1A"/>
    <w:rsid w:val="00E06F72"/>
    <w:rsid w:val="00E369BD"/>
    <w:rsid w:val="00E37BEA"/>
    <w:rsid w:val="00EE1EA9"/>
    <w:rsid w:val="00EE1EAE"/>
    <w:rsid w:val="00F57FEA"/>
    <w:rsid w:val="00FD24D3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3</cp:revision>
  <cp:lastPrinted>2013-07-31T18:19:00Z</cp:lastPrinted>
  <dcterms:created xsi:type="dcterms:W3CDTF">2013-10-21T01:57:00Z</dcterms:created>
  <dcterms:modified xsi:type="dcterms:W3CDTF">2014-04-14T15:07:00Z</dcterms:modified>
</cp:coreProperties>
</file>