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970" w:rsidRPr="00855970" w:rsidRDefault="00855970" w:rsidP="002045D4">
      <w:pPr>
        <w:spacing w:after="0"/>
        <w:rPr>
          <w:b/>
          <w:sz w:val="24"/>
          <w:szCs w:val="24"/>
        </w:rPr>
      </w:pPr>
      <w:r w:rsidRPr="008A2393">
        <w:rPr>
          <w:noProof/>
        </w:rPr>
        <w:drawing>
          <wp:inline distT="0" distB="0" distL="0" distR="0" wp14:anchorId="3260427F" wp14:editId="31E3CCD8">
            <wp:extent cx="2228850" cy="699948"/>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28850" cy="699948"/>
                    </a:xfrm>
                    <a:prstGeom prst="rect">
                      <a:avLst/>
                    </a:prstGeom>
                    <a:noFill/>
                    <a:ln w="9525">
                      <a:noFill/>
                      <a:miter lim="800000"/>
                      <a:headEnd/>
                      <a:tailEnd/>
                    </a:ln>
                  </pic:spPr>
                </pic:pic>
              </a:graphicData>
            </a:graphic>
          </wp:inline>
        </w:drawing>
      </w:r>
      <w:r w:rsidR="002045D4">
        <w:rPr>
          <w:b/>
          <w:sz w:val="40"/>
          <w:szCs w:val="40"/>
        </w:rPr>
        <w:tab/>
      </w:r>
      <w:r w:rsidR="002045D4">
        <w:rPr>
          <w:b/>
          <w:sz w:val="40"/>
          <w:szCs w:val="40"/>
        </w:rPr>
        <w:tab/>
      </w:r>
      <w:r w:rsidR="00DE6E1A">
        <w:rPr>
          <w:b/>
          <w:sz w:val="24"/>
          <w:szCs w:val="24"/>
        </w:rPr>
        <w:tab/>
      </w:r>
      <w:r w:rsidR="00DE6E1A">
        <w:rPr>
          <w:b/>
          <w:sz w:val="24"/>
          <w:szCs w:val="24"/>
        </w:rPr>
        <w:tab/>
      </w:r>
      <w:r w:rsidR="00DE6E1A">
        <w:rPr>
          <w:b/>
          <w:sz w:val="24"/>
          <w:szCs w:val="24"/>
        </w:rPr>
        <w:tab/>
      </w:r>
      <w:r w:rsidR="00DE6E1A">
        <w:rPr>
          <w:b/>
          <w:sz w:val="24"/>
          <w:szCs w:val="24"/>
        </w:rPr>
        <w:tab/>
      </w:r>
      <w:r w:rsidR="009E733F">
        <w:rPr>
          <w:b/>
          <w:sz w:val="24"/>
          <w:szCs w:val="24"/>
        </w:rPr>
        <w:t>No. 113</w:t>
      </w:r>
      <w:r w:rsidR="00354A27">
        <w:rPr>
          <w:b/>
          <w:sz w:val="24"/>
          <w:szCs w:val="24"/>
        </w:rPr>
        <w:t>.4</w:t>
      </w:r>
    </w:p>
    <w:p w:rsidR="002045D4" w:rsidRDefault="002045D4" w:rsidP="002045D4">
      <w:pPr>
        <w:spacing w:after="0"/>
        <w:rPr>
          <w:b/>
          <w:sz w:val="24"/>
          <w:szCs w:val="24"/>
        </w:rPr>
      </w:pP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00855970">
        <w:rPr>
          <w:b/>
          <w:sz w:val="24"/>
          <w:szCs w:val="24"/>
        </w:rPr>
        <w:t xml:space="preserve">  </w:t>
      </w:r>
      <w:r w:rsidR="00855970">
        <w:rPr>
          <w:b/>
          <w:sz w:val="24"/>
          <w:szCs w:val="24"/>
        </w:rPr>
        <w:tab/>
      </w:r>
      <w:r w:rsidR="00855970">
        <w:rPr>
          <w:b/>
          <w:sz w:val="24"/>
          <w:szCs w:val="24"/>
        </w:rPr>
        <w:tab/>
      </w:r>
      <w:r w:rsidR="00855970">
        <w:rPr>
          <w:b/>
          <w:sz w:val="24"/>
          <w:szCs w:val="24"/>
        </w:rPr>
        <w:tab/>
      </w:r>
      <w:r w:rsidR="00855970">
        <w:rPr>
          <w:b/>
          <w:sz w:val="24"/>
          <w:szCs w:val="24"/>
        </w:rPr>
        <w:tab/>
      </w:r>
      <w:r>
        <w:rPr>
          <w:b/>
          <w:sz w:val="24"/>
          <w:szCs w:val="24"/>
        </w:rPr>
        <w:t xml:space="preserve"> </w:t>
      </w:r>
      <w:r w:rsidR="00855970">
        <w:rPr>
          <w:b/>
          <w:sz w:val="24"/>
          <w:szCs w:val="24"/>
        </w:rPr>
        <w:t xml:space="preserve">   </w:t>
      </w:r>
      <w:r>
        <w:rPr>
          <w:b/>
          <w:sz w:val="24"/>
          <w:szCs w:val="24"/>
        </w:rPr>
        <w:t>SECTION:</w:t>
      </w:r>
      <w:r>
        <w:rPr>
          <w:b/>
          <w:sz w:val="24"/>
          <w:szCs w:val="24"/>
        </w:rPr>
        <w:tab/>
      </w:r>
      <w:r w:rsidR="00753AE3">
        <w:rPr>
          <w:b/>
          <w:sz w:val="24"/>
          <w:szCs w:val="24"/>
        </w:rPr>
        <w:t>PROGRAMS</w:t>
      </w:r>
    </w:p>
    <w:p w:rsidR="00855970" w:rsidRDefault="00855970" w:rsidP="002045D4">
      <w:pPr>
        <w:spacing w:after="0"/>
        <w:rPr>
          <w:b/>
          <w:sz w:val="24"/>
          <w:szCs w:val="24"/>
        </w:rPr>
      </w:pPr>
    </w:p>
    <w:p w:rsidR="00C37E4D" w:rsidRPr="002045D4" w:rsidRDefault="002045D4" w:rsidP="00C37E4D">
      <w:pPr>
        <w:spacing w:after="0"/>
        <w:ind w:left="5760" w:hanging="1230"/>
        <w:rPr>
          <w:b/>
          <w:sz w:val="24"/>
          <w:szCs w:val="24"/>
        </w:rPr>
      </w:pPr>
      <w:r>
        <w:rPr>
          <w:b/>
          <w:sz w:val="24"/>
          <w:szCs w:val="24"/>
        </w:rPr>
        <w:t>TITLE:</w:t>
      </w:r>
      <w:r>
        <w:rPr>
          <w:b/>
          <w:sz w:val="24"/>
          <w:szCs w:val="24"/>
        </w:rPr>
        <w:tab/>
      </w:r>
      <w:r w:rsidR="00354A27">
        <w:rPr>
          <w:b/>
          <w:sz w:val="24"/>
          <w:szCs w:val="24"/>
        </w:rPr>
        <w:t>CONFIDENTIALITY OF EDUCATIONAL RECORDS OF EXCEPTIONAL STUDENTS</w:t>
      </w:r>
    </w:p>
    <w:p w:rsidR="00D8411F" w:rsidRPr="002045D4" w:rsidRDefault="002045D4" w:rsidP="002045D4">
      <w:pPr>
        <w:spacing w:after="0"/>
        <w:rPr>
          <w:b/>
          <w:sz w:val="24"/>
          <w:szCs w:val="24"/>
        </w:rPr>
      </w:pPr>
      <w:r>
        <w:rPr>
          <w:b/>
          <w:sz w:val="40"/>
          <w:szCs w:val="40"/>
        </w:rPr>
        <w:t xml:space="preserve">MEDICAL ACADEMY </w:t>
      </w:r>
      <w:r>
        <w:rPr>
          <w:b/>
          <w:sz w:val="24"/>
          <w:szCs w:val="24"/>
        </w:rPr>
        <w:tab/>
      </w:r>
      <w:r>
        <w:rPr>
          <w:b/>
          <w:sz w:val="24"/>
          <w:szCs w:val="24"/>
        </w:rPr>
        <w:tab/>
        <w:t xml:space="preserve">    ADOPTED:</w:t>
      </w:r>
      <w:r>
        <w:rPr>
          <w:b/>
          <w:sz w:val="24"/>
          <w:szCs w:val="24"/>
        </w:rPr>
        <w:tab/>
      </w:r>
      <w:r w:rsidR="000638E0">
        <w:rPr>
          <w:b/>
          <w:sz w:val="24"/>
          <w:szCs w:val="24"/>
        </w:rPr>
        <w:t xml:space="preserve"> </w:t>
      </w:r>
    </w:p>
    <w:p w:rsidR="002045D4" w:rsidRDefault="002045D4" w:rsidP="002045D4">
      <w:pPr>
        <w:pBdr>
          <w:bottom w:val="single" w:sz="12" w:space="1" w:color="auto"/>
        </w:pBdr>
        <w:spacing w:after="0"/>
        <w:rPr>
          <w:b/>
          <w:sz w:val="24"/>
          <w:szCs w:val="24"/>
        </w:rPr>
      </w:pPr>
      <w:r>
        <w:rPr>
          <w:b/>
          <w:sz w:val="40"/>
          <w:szCs w:val="40"/>
        </w:rPr>
        <w:t>CHARTER SCHOOL</w:t>
      </w:r>
      <w:r>
        <w:rPr>
          <w:b/>
          <w:sz w:val="24"/>
          <w:szCs w:val="24"/>
        </w:rPr>
        <w:tab/>
      </w:r>
      <w:r>
        <w:rPr>
          <w:b/>
          <w:sz w:val="24"/>
          <w:szCs w:val="24"/>
        </w:rPr>
        <w:tab/>
        <w:t xml:space="preserve">    REVISED:</w:t>
      </w:r>
    </w:p>
    <w:p w:rsidR="002045D4" w:rsidRDefault="002045D4" w:rsidP="002045D4">
      <w:pPr>
        <w:spacing w:after="0"/>
        <w:rPr>
          <w:b/>
          <w:sz w:val="24"/>
          <w:szCs w:val="24"/>
        </w:rPr>
      </w:pPr>
    </w:p>
    <w:p w:rsidR="007E2B6B" w:rsidRPr="000638E0" w:rsidRDefault="00354A27" w:rsidP="00D07DB2">
      <w:pPr>
        <w:autoSpaceDE w:val="0"/>
        <w:autoSpaceDN w:val="0"/>
        <w:adjustRightInd w:val="0"/>
        <w:spacing w:after="0" w:line="240" w:lineRule="auto"/>
        <w:ind w:firstLine="720"/>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113.4</w:t>
      </w:r>
      <w:r w:rsidR="007E2B6B" w:rsidRPr="000638E0">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Confidentiality</w:t>
      </w:r>
      <w:proofErr w:type="gramEnd"/>
      <w:r>
        <w:rPr>
          <w:rFonts w:ascii="Times New Roman" w:hAnsi="Times New Roman" w:cs="Times New Roman"/>
          <w:color w:val="000000"/>
          <w:sz w:val="24"/>
          <w:szCs w:val="24"/>
        </w:rPr>
        <w:t xml:space="preserve"> of Educational Records of Exceptional Students</w:t>
      </w:r>
    </w:p>
    <w:p w:rsidR="007E2B6B" w:rsidRDefault="007E2B6B" w:rsidP="000638E0">
      <w:pPr>
        <w:autoSpaceDE w:val="0"/>
        <w:autoSpaceDN w:val="0"/>
        <w:adjustRightInd w:val="0"/>
        <w:spacing w:after="0" w:line="240" w:lineRule="auto"/>
        <w:rPr>
          <w:rFonts w:ascii="Times New Roman" w:hAnsi="Times New Roman" w:cs="Times New Roman"/>
          <w:sz w:val="24"/>
          <w:szCs w:val="24"/>
        </w:rPr>
      </w:pPr>
    </w:p>
    <w:p w:rsid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The purpose</w:t>
      </w:r>
      <w:r>
        <w:rPr>
          <w:rFonts w:ascii="Times New Roman" w:hAnsi="Times New Roman" w:cs="Times New Roman"/>
          <w:sz w:val="24"/>
          <w:szCs w:val="24"/>
        </w:rPr>
        <w:t xml:space="preserve"> of this policy</w:t>
      </w:r>
      <w:r w:rsidRPr="00354A27">
        <w:rPr>
          <w:rFonts w:ascii="Times New Roman" w:hAnsi="Times New Roman" w:cs="Times New Roman"/>
          <w:sz w:val="24"/>
          <w:szCs w:val="24"/>
        </w:rPr>
        <w:t xml:space="preserve"> is to insure the rights of students and parents in the confidentiality of school records and to guarantee them access, the right to challenge and amend, and receive copies of records maintained by the school. </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p>
    <w:p w:rsid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All student information collected by the </w:t>
      </w:r>
      <w:r>
        <w:rPr>
          <w:rFonts w:ascii="Times New Roman" w:hAnsi="Times New Roman" w:cs="Times New Roman"/>
          <w:sz w:val="24"/>
          <w:szCs w:val="24"/>
        </w:rPr>
        <w:t xml:space="preserve">Medical Academy Charter School </w:t>
      </w:r>
      <w:r w:rsidRPr="00354A27">
        <w:rPr>
          <w:rFonts w:ascii="Times New Roman" w:hAnsi="Times New Roman" w:cs="Times New Roman"/>
          <w:sz w:val="24"/>
          <w:szCs w:val="24"/>
        </w:rPr>
        <w:t xml:space="preserve">will be used for legitimate educational purposes including instruction, guidance, or research. </w:t>
      </w:r>
      <w:r>
        <w:rPr>
          <w:rFonts w:ascii="Times New Roman" w:hAnsi="Times New Roman" w:cs="Times New Roman"/>
          <w:sz w:val="24"/>
          <w:szCs w:val="24"/>
        </w:rPr>
        <w:t xml:space="preserve"> This information</w:t>
      </w:r>
      <w:r w:rsidRPr="00354A27">
        <w:rPr>
          <w:rFonts w:ascii="Times New Roman" w:hAnsi="Times New Roman" w:cs="Times New Roman"/>
          <w:sz w:val="24"/>
          <w:szCs w:val="24"/>
        </w:rPr>
        <w:t xml:space="preserve"> will be collected and treated with complete confidentiality as prescribed by the Pennsylvania State Board of Education (22 Pa. Code </w:t>
      </w:r>
      <w:proofErr w:type="spellStart"/>
      <w:r w:rsidRPr="00354A27">
        <w:rPr>
          <w:rFonts w:ascii="Times New Roman" w:hAnsi="Times New Roman" w:cs="Times New Roman"/>
          <w:sz w:val="24"/>
          <w:szCs w:val="24"/>
        </w:rPr>
        <w:t>ch.</w:t>
      </w:r>
      <w:proofErr w:type="spellEnd"/>
      <w:r w:rsidRPr="00354A27">
        <w:rPr>
          <w:rFonts w:ascii="Times New Roman" w:hAnsi="Times New Roman" w:cs="Times New Roman"/>
          <w:sz w:val="24"/>
          <w:szCs w:val="24"/>
        </w:rPr>
        <w:t xml:space="preserve"> 2) the Federal Family Educational Rights and Privacy Act of 1974, </w:t>
      </w:r>
      <w:r>
        <w:rPr>
          <w:rFonts w:ascii="Times New Roman" w:hAnsi="Times New Roman" w:cs="Times New Roman"/>
          <w:sz w:val="24"/>
          <w:szCs w:val="24"/>
        </w:rPr>
        <w:t xml:space="preserve">and Federal Law 94-142.  </w:t>
      </w:r>
    </w:p>
    <w:p w:rsidR="00354A27" w:rsidRDefault="00354A27" w:rsidP="00354A27">
      <w:pPr>
        <w:autoSpaceDE w:val="0"/>
        <w:autoSpaceDN w:val="0"/>
        <w:adjustRightInd w:val="0"/>
        <w:spacing w:after="0" w:line="240" w:lineRule="auto"/>
        <w:rPr>
          <w:rFonts w:ascii="Times New Roman" w:hAnsi="Times New Roman" w:cs="Times New Roman"/>
          <w:sz w:val="24"/>
          <w:szCs w:val="24"/>
        </w:rPr>
      </w:pPr>
    </w:p>
    <w:p w:rsid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The following words and phrases, as used in this policy, shall have, unless the context indicates otherwise, the following meanings:</w:t>
      </w:r>
    </w:p>
    <w:p w:rsidR="006A41E7" w:rsidRPr="00354A27" w:rsidRDefault="006A41E7" w:rsidP="00354A27">
      <w:pPr>
        <w:autoSpaceDE w:val="0"/>
        <w:autoSpaceDN w:val="0"/>
        <w:adjustRightInd w:val="0"/>
        <w:spacing w:after="0" w:line="240" w:lineRule="auto"/>
        <w:rPr>
          <w:rFonts w:ascii="Times New Roman" w:hAnsi="Times New Roman" w:cs="Times New Roman"/>
          <w:sz w:val="24"/>
          <w:szCs w:val="24"/>
        </w:rPr>
      </w:pPr>
    </w:p>
    <w:p w:rsid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Destruction – The physical destruction or permanent removal of personality identifying data from the education records of a student so that the information in those records is no longer personally identifiable.</w:t>
      </w:r>
    </w:p>
    <w:p w:rsidR="006A41E7" w:rsidRDefault="006A41E7" w:rsidP="00354A27">
      <w:pPr>
        <w:autoSpaceDE w:val="0"/>
        <w:autoSpaceDN w:val="0"/>
        <w:adjustRightInd w:val="0"/>
        <w:spacing w:after="0" w:line="240" w:lineRule="auto"/>
        <w:rPr>
          <w:rFonts w:ascii="Times New Roman" w:hAnsi="Times New Roman" w:cs="Times New Roman"/>
          <w:sz w:val="24"/>
          <w:szCs w:val="24"/>
        </w:rPr>
      </w:pP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Directory Information  - Includes the following information relating to a student: the student’s name; address; telephone number; date and place of birth; participation in school clubs; activities; sports, weight, and height of members of athletic teams; dates of attendance; degrees and awards received; the most recent previous educational institution or district attended by the student; and other similar information.</w:t>
      </w:r>
    </w:p>
    <w:p w:rsidR="006A41E7" w:rsidRDefault="006A41E7" w:rsidP="00354A27">
      <w:pPr>
        <w:autoSpaceDE w:val="0"/>
        <w:autoSpaceDN w:val="0"/>
        <w:adjustRightInd w:val="0"/>
        <w:spacing w:after="0" w:line="240" w:lineRule="auto"/>
        <w:rPr>
          <w:rFonts w:ascii="Times New Roman" w:hAnsi="Times New Roman" w:cs="Times New Roman"/>
          <w:sz w:val="24"/>
          <w:szCs w:val="24"/>
        </w:rPr>
      </w:pPr>
    </w:p>
    <w:p w:rsidR="00354A27" w:rsidRPr="00354A27" w:rsidRDefault="006A41E7" w:rsidP="00354A2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Education Records or R</w:t>
      </w:r>
      <w:r w:rsidR="00354A27" w:rsidRPr="00354A27">
        <w:rPr>
          <w:rFonts w:ascii="Times New Roman" w:hAnsi="Times New Roman" w:cs="Times New Roman"/>
          <w:sz w:val="24"/>
          <w:szCs w:val="24"/>
        </w:rPr>
        <w:t>ecords – Education records, as defined in 20 U.S.C. 1232g-1232i (1970) and 45 C.F.R. Part 99 (1976), of an exceptional student: (i) who receives or has received special education and related services from a school district or an intermediate unit, (ii) who is enrolled or has been enrolled, as per section 1376 of the Public School Code of 1949 (24 P.S. 13-1376) and the regulations, standards, and guidelines thereto, in an approved private school for exceptional students; (iii) who is enrolled or has been enrolled in program of special education operated by the Department; or (iv) who is enrolled or has been enrolled in the Scranton State School for the Deaf.</w:t>
      </w:r>
    </w:p>
    <w:p w:rsidR="006A41E7" w:rsidRDefault="006A41E7" w:rsidP="006A41E7">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lastRenderedPageBreak/>
        <w:t>113.4</w:t>
      </w:r>
      <w:r w:rsidRPr="006A41E7">
        <w:rPr>
          <w:rFonts w:ascii="Times New Roman" w:hAnsi="Times New Roman" w:cs="Times New Roman"/>
          <w:sz w:val="24"/>
          <w:szCs w:val="24"/>
        </w:rPr>
        <w:t xml:space="preserve">  </w:t>
      </w:r>
      <w:r>
        <w:rPr>
          <w:rFonts w:ascii="Times New Roman" w:hAnsi="Times New Roman" w:cs="Times New Roman"/>
          <w:sz w:val="24"/>
          <w:szCs w:val="24"/>
        </w:rPr>
        <w:t>CONFIDENTIALITY</w:t>
      </w:r>
      <w:proofErr w:type="gramEnd"/>
      <w:r>
        <w:rPr>
          <w:rFonts w:ascii="Times New Roman" w:hAnsi="Times New Roman" w:cs="Times New Roman"/>
          <w:sz w:val="24"/>
          <w:szCs w:val="24"/>
        </w:rPr>
        <w:t xml:space="preserve"> OF EDUCATIONAL RECORDS OF EXCEPTIONAL</w:t>
      </w:r>
    </w:p>
    <w:p w:rsidR="00354A27" w:rsidRPr="00354A27" w:rsidRDefault="006A41E7" w:rsidP="006A41E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STUDENTS</w:t>
      </w:r>
      <w:r w:rsidRPr="006A41E7">
        <w:rPr>
          <w:rFonts w:ascii="Times New Roman" w:hAnsi="Times New Roman" w:cs="Times New Roman"/>
          <w:sz w:val="24"/>
          <w:szCs w:val="24"/>
        </w:rPr>
        <w:t>- pg. 2</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p>
    <w:p w:rsidR="00354A27" w:rsidRPr="00354A27" w:rsidRDefault="006A41E7" w:rsidP="00354A2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Educational Agency or A</w:t>
      </w:r>
      <w:r w:rsidR="00354A27" w:rsidRPr="00354A27">
        <w:rPr>
          <w:rFonts w:ascii="Times New Roman" w:hAnsi="Times New Roman" w:cs="Times New Roman"/>
          <w:sz w:val="24"/>
          <w:szCs w:val="24"/>
        </w:rPr>
        <w:t>gency – The following:</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 (i)                 A school district or an intermediate unit and any component part thereof which collects, maintains, or uses an exceptional student’s education records containing personally identifiable information or from which such records or information is obtained.</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 (ii)               An approved private school and any component thereof which, with regard to an exceptional student who is enrolled or has been enrolled in the approved private school as an approved placement student according to the provisions of section 1376 of the Public School Code of 1949 (24 P.S. 13-1376) and the regulations, standards and guidelines thereto, collects, maintains, or uses the exceptional student’s education records containing personally identifiable information or from which such records or information is obtained.</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 (iii)             The Department and any component thereof, to the extent that the Department collects, </w:t>
      </w:r>
      <w:proofErr w:type="gramStart"/>
      <w:r w:rsidRPr="00354A27">
        <w:rPr>
          <w:rFonts w:ascii="Times New Roman" w:hAnsi="Times New Roman" w:cs="Times New Roman"/>
          <w:sz w:val="24"/>
          <w:szCs w:val="24"/>
        </w:rPr>
        <w:t>maintains</w:t>
      </w:r>
      <w:proofErr w:type="gramEnd"/>
      <w:r w:rsidRPr="00354A27">
        <w:rPr>
          <w:rFonts w:ascii="Times New Roman" w:hAnsi="Times New Roman" w:cs="Times New Roman"/>
          <w:sz w:val="24"/>
          <w:szCs w:val="24"/>
        </w:rPr>
        <w:t>, or uses an exceptional student’s education records containing personally identifiable information or releases such records or information.</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  Personally Identifiable – The data or information includes:</w:t>
      </w:r>
    </w:p>
    <w:p w:rsidR="00354A27" w:rsidRPr="006A41E7" w:rsidRDefault="006A41E7" w:rsidP="006A41E7">
      <w:pPr>
        <w:autoSpaceDE w:val="0"/>
        <w:autoSpaceDN w:val="0"/>
        <w:adjustRightInd w:val="0"/>
        <w:spacing w:after="0" w:line="240" w:lineRule="auto"/>
        <w:rPr>
          <w:rFonts w:ascii="Times New Roman" w:hAnsi="Times New Roman" w:cs="Times New Roman"/>
          <w:sz w:val="24"/>
          <w:szCs w:val="24"/>
        </w:rPr>
      </w:pPr>
      <w:r w:rsidRPr="006A41E7">
        <w:rPr>
          <w:rFonts w:ascii="Times New Roman" w:hAnsi="Times New Roman" w:cs="Times New Roman"/>
          <w:sz w:val="24"/>
          <w:szCs w:val="24"/>
        </w:rPr>
        <w:t xml:space="preserve"> (</w:t>
      </w:r>
      <w:r>
        <w:rPr>
          <w:rFonts w:ascii="Times New Roman" w:hAnsi="Times New Roman" w:cs="Times New Roman"/>
          <w:sz w:val="24"/>
          <w:szCs w:val="24"/>
        </w:rPr>
        <w:t xml:space="preserve">i)                 </w:t>
      </w:r>
      <w:r w:rsidR="00354A27" w:rsidRPr="006A41E7">
        <w:rPr>
          <w:rFonts w:ascii="Times New Roman" w:hAnsi="Times New Roman" w:cs="Times New Roman"/>
          <w:sz w:val="24"/>
          <w:szCs w:val="24"/>
        </w:rPr>
        <w:t>The name of a student or the name of any of the student’s family members; (ii) the address of the student; (iii) a personally identifying piece of information such as the student’s telephone number or social security number; (iv) a list of those personal characteristics which would make the student’s identity easily traceable by a person who was not already familiar with the student’s identity; or (v) other information which would make the student’s identity easily traceable.</w:t>
      </w:r>
    </w:p>
    <w:p w:rsidR="006A41E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 </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Release – The giving of access or the transfer, disclosure, or communication of the student’s education records, in whole or in part, which contain personally identifiable information to any party by any means.</w:t>
      </w:r>
    </w:p>
    <w:p w:rsidR="006A41E7" w:rsidRDefault="006A41E7" w:rsidP="00354A27">
      <w:pPr>
        <w:autoSpaceDE w:val="0"/>
        <w:autoSpaceDN w:val="0"/>
        <w:adjustRightInd w:val="0"/>
        <w:spacing w:after="0" w:line="240" w:lineRule="auto"/>
        <w:rPr>
          <w:rFonts w:ascii="Times New Roman" w:hAnsi="Times New Roman" w:cs="Times New Roman"/>
          <w:sz w:val="24"/>
          <w:szCs w:val="24"/>
        </w:rPr>
      </w:pP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Student – Any exceptional school age person or pre-school pupil with respect to whom an educational agency maintained education records.</w:t>
      </w:r>
    </w:p>
    <w:p w:rsidR="006A41E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 </w:t>
      </w:r>
      <w:r w:rsidR="006A41E7">
        <w:rPr>
          <w:rFonts w:ascii="Times New Roman" w:hAnsi="Times New Roman" w:cs="Times New Roman"/>
          <w:sz w:val="24"/>
          <w:szCs w:val="24"/>
        </w:rPr>
        <w:t xml:space="preserve"> </w:t>
      </w:r>
    </w:p>
    <w:p w:rsidR="006A41E7" w:rsidRDefault="006A41E7" w:rsidP="00354A27">
      <w:pPr>
        <w:autoSpaceDE w:val="0"/>
        <w:autoSpaceDN w:val="0"/>
        <w:adjustRightInd w:val="0"/>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Records</w:t>
      </w:r>
    </w:p>
    <w:p w:rsidR="00354A27" w:rsidRPr="006A41E7" w:rsidRDefault="00354A27" w:rsidP="00354A27">
      <w:pPr>
        <w:autoSpaceDE w:val="0"/>
        <w:autoSpaceDN w:val="0"/>
        <w:adjustRightInd w:val="0"/>
        <w:spacing w:after="0" w:line="240" w:lineRule="auto"/>
        <w:rPr>
          <w:rFonts w:ascii="Times New Roman" w:hAnsi="Times New Roman" w:cs="Times New Roman"/>
          <w:sz w:val="24"/>
          <w:szCs w:val="24"/>
          <w:u w:val="single"/>
        </w:rPr>
      </w:pPr>
      <w:r w:rsidRPr="006A41E7">
        <w:rPr>
          <w:rFonts w:ascii="Times New Roman" w:hAnsi="Times New Roman" w:cs="Times New Roman"/>
          <w:sz w:val="24"/>
          <w:szCs w:val="24"/>
          <w:u w:val="single"/>
        </w:rPr>
        <w:t xml:space="preserve"> </w:t>
      </w:r>
    </w:p>
    <w:p w:rsidR="00354A27" w:rsidRDefault="006A41E7" w:rsidP="00354A2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Medical </w:t>
      </w:r>
      <w:r w:rsidR="00354A27" w:rsidRPr="00354A27">
        <w:rPr>
          <w:rFonts w:ascii="Times New Roman" w:hAnsi="Times New Roman" w:cs="Times New Roman"/>
          <w:sz w:val="24"/>
          <w:szCs w:val="24"/>
        </w:rPr>
        <w:t>Academy Charter School has developed this plan that contains policies and procedures for the collection, maintenance, release, and subsequent destruction of education records.</w:t>
      </w:r>
    </w:p>
    <w:p w:rsidR="00BB495B" w:rsidRPr="00354A27" w:rsidRDefault="00BB495B" w:rsidP="00354A27">
      <w:pPr>
        <w:autoSpaceDE w:val="0"/>
        <w:autoSpaceDN w:val="0"/>
        <w:adjustRightInd w:val="0"/>
        <w:spacing w:after="0" w:line="240" w:lineRule="auto"/>
        <w:rPr>
          <w:rFonts w:ascii="Times New Roman" w:hAnsi="Times New Roman" w:cs="Times New Roman"/>
          <w:sz w:val="24"/>
          <w:szCs w:val="24"/>
        </w:rPr>
      </w:pPr>
      <w:bookmarkStart w:id="0" w:name="_GoBack"/>
      <w:bookmarkEnd w:id="0"/>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 1.      The plan shall reflect the relevant provisions of 22 Pa. School Code CH. 341 and will be submitted to Pennsylvania Department of Education within the Charter School Annual Report.</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 </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2.      The plan shall be updated or revised as necessary. Any updated or revised plan shall be made prior to the start of the school year or as requested by the Department.</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 3.      </w:t>
      </w:r>
      <w:proofErr w:type="gramStart"/>
      <w:r w:rsidRPr="00354A27">
        <w:rPr>
          <w:rFonts w:ascii="Times New Roman" w:hAnsi="Times New Roman" w:cs="Times New Roman"/>
          <w:sz w:val="24"/>
          <w:szCs w:val="24"/>
        </w:rPr>
        <w:t>AACS  shall</w:t>
      </w:r>
      <w:proofErr w:type="gramEnd"/>
      <w:r w:rsidRPr="00354A27">
        <w:rPr>
          <w:rFonts w:ascii="Times New Roman" w:hAnsi="Times New Roman" w:cs="Times New Roman"/>
          <w:sz w:val="24"/>
          <w:szCs w:val="24"/>
        </w:rPr>
        <w:t xml:space="preserve"> protect the confidentiality of personally identifiable information at the collection, storage, disclosure, and destruction stages of that information.</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 </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II.                Parent Access Rights</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 A.   Arts Academy Charter </w:t>
      </w:r>
      <w:proofErr w:type="gramStart"/>
      <w:r w:rsidRPr="00354A27">
        <w:rPr>
          <w:rFonts w:ascii="Times New Roman" w:hAnsi="Times New Roman" w:cs="Times New Roman"/>
          <w:sz w:val="24"/>
          <w:szCs w:val="24"/>
        </w:rPr>
        <w:t>School ,</w:t>
      </w:r>
      <w:proofErr w:type="gramEnd"/>
      <w:r w:rsidRPr="00354A27">
        <w:rPr>
          <w:rFonts w:ascii="Times New Roman" w:hAnsi="Times New Roman" w:cs="Times New Roman"/>
          <w:sz w:val="24"/>
          <w:szCs w:val="24"/>
        </w:rPr>
        <w:t xml:space="preserve"> upon request of a parent, shall permit the parent to inspect, review, or   copy any educational record relating to the exceptional child or children of that parent when such record is  collected, maintained, or used by AACS . The school shall comply with the request within 30 days after the </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     </w:t>
      </w:r>
      <w:proofErr w:type="gramStart"/>
      <w:r w:rsidRPr="00354A27">
        <w:rPr>
          <w:rFonts w:ascii="Times New Roman" w:hAnsi="Times New Roman" w:cs="Times New Roman"/>
          <w:sz w:val="24"/>
          <w:szCs w:val="24"/>
        </w:rPr>
        <w:t>request</w:t>
      </w:r>
      <w:proofErr w:type="gramEnd"/>
      <w:r w:rsidRPr="00354A27">
        <w:rPr>
          <w:rFonts w:ascii="Times New Roman" w:hAnsi="Times New Roman" w:cs="Times New Roman"/>
          <w:sz w:val="24"/>
          <w:szCs w:val="24"/>
        </w:rPr>
        <w:t xml:space="preserve"> is received.</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lastRenderedPageBreak/>
        <w:t xml:space="preserve"> B.     The right to inspect, review, or copy education </w:t>
      </w:r>
      <w:proofErr w:type="gramStart"/>
      <w:r w:rsidRPr="00354A27">
        <w:rPr>
          <w:rFonts w:ascii="Times New Roman" w:hAnsi="Times New Roman" w:cs="Times New Roman"/>
          <w:sz w:val="24"/>
          <w:szCs w:val="24"/>
        </w:rPr>
        <w:t>records under subsection (A) of this section includes</w:t>
      </w:r>
      <w:proofErr w:type="gramEnd"/>
      <w:r w:rsidRPr="00354A27">
        <w:rPr>
          <w:rFonts w:ascii="Times New Roman" w:hAnsi="Times New Roman" w:cs="Times New Roman"/>
          <w:sz w:val="24"/>
          <w:szCs w:val="24"/>
        </w:rPr>
        <w:t>:</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 1.                The right of a parent to request and receive from the </w:t>
      </w:r>
      <w:proofErr w:type="gramStart"/>
      <w:r w:rsidRPr="00354A27">
        <w:rPr>
          <w:rFonts w:ascii="Times New Roman" w:hAnsi="Times New Roman" w:cs="Times New Roman"/>
          <w:sz w:val="24"/>
          <w:szCs w:val="24"/>
        </w:rPr>
        <w:t>school  a</w:t>
      </w:r>
      <w:proofErr w:type="gramEnd"/>
      <w:r w:rsidRPr="00354A27">
        <w:rPr>
          <w:rFonts w:ascii="Times New Roman" w:hAnsi="Times New Roman" w:cs="Times New Roman"/>
          <w:sz w:val="24"/>
          <w:szCs w:val="24"/>
        </w:rPr>
        <w:t xml:space="preserve"> reasonable explanation of information obtained in the education records of the child.</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 2.               The right of the parent to be provided, on request, with a copy of all or part of the education records of the child.</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 </w:t>
      </w:r>
      <w:proofErr w:type="gramStart"/>
      <w:r w:rsidRPr="00354A27">
        <w:rPr>
          <w:rFonts w:ascii="Times New Roman" w:hAnsi="Times New Roman" w:cs="Times New Roman"/>
          <w:sz w:val="24"/>
          <w:szCs w:val="24"/>
        </w:rPr>
        <w:t>3.                The right</w:t>
      </w:r>
      <w:proofErr w:type="gramEnd"/>
      <w:r w:rsidRPr="00354A27">
        <w:rPr>
          <w:rFonts w:ascii="Times New Roman" w:hAnsi="Times New Roman" w:cs="Times New Roman"/>
          <w:sz w:val="24"/>
          <w:szCs w:val="24"/>
        </w:rPr>
        <w:t xml:space="preserve"> of a parent to designate a representative who will inspect, review, or copy the records.</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 C.     If a parent requests copies of education records form </w:t>
      </w:r>
      <w:proofErr w:type="gramStart"/>
      <w:r w:rsidRPr="00354A27">
        <w:rPr>
          <w:rFonts w:ascii="Times New Roman" w:hAnsi="Times New Roman" w:cs="Times New Roman"/>
          <w:sz w:val="24"/>
          <w:szCs w:val="24"/>
        </w:rPr>
        <w:t>AACS ,</w:t>
      </w:r>
      <w:proofErr w:type="gramEnd"/>
      <w:r w:rsidRPr="00354A27">
        <w:rPr>
          <w:rFonts w:ascii="Times New Roman" w:hAnsi="Times New Roman" w:cs="Times New Roman"/>
          <w:sz w:val="24"/>
          <w:szCs w:val="24"/>
        </w:rPr>
        <w:t xml:space="preserve"> the school may charge the parent a reasonable cost which is not to exceed the actual expense of the duplication, reproduction, or photocopying. However, no   cost shall be charged to a parent, which would effectively prevent the parent form inspecting and reviewing the record or records. No cost shall be charged to a parent for the search or retrieval of records.</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  D.     A parent shall have the right to request a list of the types and the location of the child’s educational records collected, maintained, or utilized by </w:t>
      </w:r>
      <w:proofErr w:type="gramStart"/>
      <w:r w:rsidRPr="00354A27">
        <w:rPr>
          <w:rFonts w:ascii="Times New Roman" w:hAnsi="Times New Roman" w:cs="Times New Roman"/>
          <w:sz w:val="24"/>
          <w:szCs w:val="24"/>
        </w:rPr>
        <w:t>AACS .</w:t>
      </w:r>
      <w:proofErr w:type="gramEnd"/>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 E.     At the discretion of </w:t>
      </w:r>
      <w:proofErr w:type="gramStart"/>
      <w:r w:rsidRPr="00354A27">
        <w:rPr>
          <w:rFonts w:ascii="Times New Roman" w:hAnsi="Times New Roman" w:cs="Times New Roman"/>
          <w:sz w:val="24"/>
          <w:szCs w:val="24"/>
        </w:rPr>
        <w:t>AACS  and</w:t>
      </w:r>
      <w:proofErr w:type="gramEnd"/>
      <w:r w:rsidRPr="00354A27">
        <w:rPr>
          <w:rFonts w:ascii="Times New Roman" w:hAnsi="Times New Roman" w:cs="Times New Roman"/>
          <w:sz w:val="24"/>
          <w:szCs w:val="24"/>
        </w:rPr>
        <w:t xml:space="preserve"> for verification and records keeping purposes only, AACS  may require all  parents to put into writing:</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 1.                  Their oral request to inspect, </w:t>
      </w:r>
      <w:proofErr w:type="gramStart"/>
      <w:r w:rsidRPr="00354A27">
        <w:rPr>
          <w:rFonts w:ascii="Times New Roman" w:hAnsi="Times New Roman" w:cs="Times New Roman"/>
          <w:sz w:val="24"/>
          <w:szCs w:val="24"/>
        </w:rPr>
        <w:t>review</w:t>
      </w:r>
      <w:proofErr w:type="gramEnd"/>
      <w:r w:rsidRPr="00354A27">
        <w:rPr>
          <w:rFonts w:ascii="Times New Roman" w:hAnsi="Times New Roman" w:cs="Times New Roman"/>
          <w:sz w:val="24"/>
          <w:szCs w:val="24"/>
        </w:rPr>
        <w:t>, copy, or receive copies of education records.</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2.                  Their oral designations of a representative.</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 3.                  Their oral requests under subsection (D) of this section, for a list.</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 </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F.      Records on more than one child. If any education record includes information on more than one child, the parents of those children shall have the right to inspect and review only the information relating to their child or to be informed of that specific information.</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 </w:t>
      </w:r>
      <w:r w:rsidRPr="00354A27">
        <w:rPr>
          <w:rFonts w:ascii="Times New Roman" w:hAnsi="Times New Roman" w:cs="Times New Roman"/>
          <w:sz w:val="24"/>
          <w:szCs w:val="24"/>
        </w:rPr>
        <w:tab/>
        <w:t>1.                A parent shall have the right to copy form or receive a copy of an education record originally containing information on more than one child.</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 </w:t>
      </w:r>
      <w:r w:rsidRPr="00354A27">
        <w:rPr>
          <w:rFonts w:ascii="Times New Roman" w:hAnsi="Times New Roman" w:cs="Times New Roman"/>
          <w:sz w:val="24"/>
          <w:szCs w:val="24"/>
        </w:rPr>
        <w:tab/>
        <w:t xml:space="preserve">2.                Prior to the parent copying or receiving a copy of a record on more than one child, </w:t>
      </w:r>
      <w:proofErr w:type="gramStart"/>
      <w:r w:rsidRPr="00354A27">
        <w:rPr>
          <w:rFonts w:ascii="Times New Roman" w:hAnsi="Times New Roman" w:cs="Times New Roman"/>
          <w:sz w:val="24"/>
          <w:szCs w:val="24"/>
        </w:rPr>
        <w:t>AACS  shall</w:t>
      </w:r>
      <w:proofErr w:type="gramEnd"/>
      <w:r w:rsidRPr="00354A27">
        <w:rPr>
          <w:rFonts w:ascii="Times New Roman" w:hAnsi="Times New Roman" w:cs="Times New Roman"/>
          <w:sz w:val="24"/>
          <w:szCs w:val="24"/>
        </w:rPr>
        <w:t xml:space="preserve"> delete, remove, or obscure form the records or its copy all personally identifiable information concerning any child who is not the child of such parent.</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 </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III.             Student Access Rights</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 Whenever a student has attained 18 years of age or is attending an institution of post-secondary education, the rights accorded to and the consent required or the parent of the student shall thereafter only be accorded to and required of the student.</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 IV.             Access Record</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 A.    </w:t>
      </w:r>
      <w:proofErr w:type="gramStart"/>
      <w:r w:rsidRPr="00354A27">
        <w:rPr>
          <w:rFonts w:ascii="Times New Roman" w:hAnsi="Times New Roman" w:cs="Times New Roman"/>
          <w:sz w:val="24"/>
          <w:szCs w:val="24"/>
        </w:rPr>
        <w:t>AACS  shall</w:t>
      </w:r>
      <w:proofErr w:type="gramEnd"/>
      <w:r w:rsidRPr="00354A27">
        <w:rPr>
          <w:rFonts w:ascii="Times New Roman" w:hAnsi="Times New Roman" w:cs="Times New Roman"/>
          <w:sz w:val="24"/>
          <w:szCs w:val="24"/>
        </w:rPr>
        <w:t xml:space="preserve"> keep a record of parties who have obtained access to those educational records of a student that are collected, maintained, or used by AACS .  The access record shall include the name of the party, the date access was given, and the purpose for which the party was allowed to use the records.</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 B.     A parent shall have the right to inspect the access record kept of the education records of his child.</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 C.     A record of either the authorized employees of </w:t>
      </w:r>
      <w:proofErr w:type="gramStart"/>
      <w:r w:rsidRPr="00354A27">
        <w:rPr>
          <w:rFonts w:ascii="Times New Roman" w:hAnsi="Times New Roman" w:cs="Times New Roman"/>
          <w:sz w:val="24"/>
          <w:szCs w:val="24"/>
        </w:rPr>
        <w:t>AACS  or</w:t>
      </w:r>
      <w:proofErr w:type="gramEnd"/>
      <w:r w:rsidRPr="00354A27">
        <w:rPr>
          <w:rFonts w:ascii="Times New Roman" w:hAnsi="Times New Roman" w:cs="Times New Roman"/>
          <w:sz w:val="24"/>
          <w:szCs w:val="24"/>
        </w:rPr>
        <w:t xml:space="preserve"> the student’s parents, who have gained access to the education records of a student, is not required.</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 D.    The </w:t>
      </w:r>
      <w:proofErr w:type="gramStart"/>
      <w:r w:rsidRPr="00354A27">
        <w:rPr>
          <w:rFonts w:ascii="Times New Roman" w:hAnsi="Times New Roman" w:cs="Times New Roman"/>
          <w:sz w:val="24"/>
          <w:szCs w:val="24"/>
        </w:rPr>
        <w:t>school  shall</w:t>
      </w:r>
      <w:proofErr w:type="gramEnd"/>
      <w:r w:rsidRPr="00354A27">
        <w:rPr>
          <w:rFonts w:ascii="Times New Roman" w:hAnsi="Times New Roman" w:cs="Times New Roman"/>
          <w:sz w:val="24"/>
          <w:szCs w:val="24"/>
        </w:rPr>
        <w:t xml:space="preserve"> maintain, for public inspection, a current list of the names and positions of those agents and employees of AACS  who are authorized by AACS  to have access to personally identifiable information.</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 V.                Maintenance of Records</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 A.    The Director of Pupil Services will be assigned the responsibility of maintaining education records on students and insuring that those records; confidentiality policies and procedures </w:t>
      </w:r>
      <w:r w:rsidRPr="00354A27">
        <w:rPr>
          <w:rFonts w:ascii="Times New Roman" w:hAnsi="Times New Roman" w:cs="Times New Roman"/>
          <w:sz w:val="24"/>
          <w:szCs w:val="24"/>
        </w:rPr>
        <w:lastRenderedPageBreak/>
        <w:t>established under §341.61 (b) of this title (relating to confidentiality of education records of exceptional students) are enforced and administered. This official shall:</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 1.               Annually notify parents of the policies and procedures of </w:t>
      </w:r>
      <w:proofErr w:type="gramStart"/>
      <w:r w:rsidRPr="00354A27">
        <w:rPr>
          <w:rFonts w:ascii="Times New Roman" w:hAnsi="Times New Roman" w:cs="Times New Roman"/>
          <w:sz w:val="24"/>
          <w:szCs w:val="24"/>
        </w:rPr>
        <w:t>AACS  regarding</w:t>
      </w:r>
      <w:proofErr w:type="gramEnd"/>
      <w:r w:rsidRPr="00354A27">
        <w:rPr>
          <w:rFonts w:ascii="Times New Roman" w:hAnsi="Times New Roman" w:cs="Times New Roman"/>
          <w:sz w:val="24"/>
          <w:szCs w:val="24"/>
        </w:rPr>
        <w:t xml:space="preserve"> student education records and the rights of parents under both Pennsylvania and federal law concerning the confidentiality of education records of exceptional students.</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 </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2.               Develop a system of safeguards, which will protect the confidentiality of personally identifiable information at the point of collection, storage, release, and destruction.</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 3.               Provide training and instruction in the implementation of federal, Pennsylvania, and local records policy requirements for all district personnel who collect or use personally identifiable information.</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 4.               Maintain for public inspection a current listing of the names and positions of those agents and employees of </w:t>
      </w:r>
      <w:proofErr w:type="gramStart"/>
      <w:r w:rsidRPr="00354A27">
        <w:rPr>
          <w:rFonts w:ascii="Times New Roman" w:hAnsi="Times New Roman" w:cs="Times New Roman"/>
          <w:sz w:val="24"/>
          <w:szCs w:val="24"/>
        </w:rPr>
        <w:t>AACS  who</w:t>
      </w:r>
      <w:proofErr w:type="gramEnd"/>
      <w:r w:rsidRPr="00354A27">
        <w:rPr>
          <w:rFonts w:ascii="Times New Roman" w:hAnsi="Times New Roman" w:cs="Times New Roman"/>
          <w:sz w:val="24"/>
          <w:szCs w:val="24"/>
        </w:rPr>
        <w:t xml:space="preserve"> are authorized by AACS  to have access to personally identifiable information.</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 B.     Destruction of records will follow these guidelines:</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 1.               The </w:t>
      </w:r>
      <w:proofErr w:type="gramStart"/>
      <w:r w:rsidRPr="00354A27">
        <w:rPr>
          <w:rFonts w:ascii="Times New Roman" w:hAnsi="Times New Roman" w:cs="Times New Roman"/>
          <w:sz w:val="24"/>
          <w:szCs w:val="24"/>
        </w:rPr>
        <w:t>school  shall</w:t>
      </w:r>
      <w:proofErr w:type="gramEnd"/>
      <w:r w:rsidRPr="00354A27">
        <w:rPr>
          <w:rFonts w:ascii="Times New Roman" w:hAnsi="Times New Roman" w:cs="Times New Roman"/>
          <w:sz w:val="24"/>
          <w:szCs w:val="24"/>
        </w:rPr>
        <w:t xml:space="preserve"> inform the parents of a student when personally identifiable information in the records of the student is no longer relevant to and necessary for the provisions of educational services to the student.</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 2.                Upon the request of the parents, information no longer relevant to and necessary for the provisions of educational services to the student must be destroyed by </w:t>
      </w:r>
      <w:proofErr w:type="gramStart"/>
      <w:r w:rsidRPr="00354A27">
        <w:rPr>
          <w:rFonts w:ascii="Times New Roman" w:hAnsi="Times New Roman" w:cs="Times New Roman"/>
          <w:sz w:val="24"/>
          <w:szCs w:val="24"/>
        </w:rPr>
        <w:t>AACS .</w:t>
      </w:r>
      <w:proofErr w:type="gramEnd"/>
      <w:r w:rsidRPr="00354A27">
        <w:rPr>
          <w:rFonts w:ascii="Times New Roman" w:hAnsi="Times New Roman" w:cs="Times New Roman"/>
          <w:sz w:val="24"/>
          <w:szCs w:val="24"/>
        </w:rPr>
        <w:t xml:space="preserve"> However, a written record of a student’s name, address, phone number, grades, attendance records, classes attended, grade level completed and year completed must be maintained for at least 100 years, beyond the date the student attains the age of 21.</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 3.               Except as is stated in paragraph (2) of this subsection, nothing in this section shall be constructed to mean that </w:t>
      </w:r>
      <w:proofErr w:type="gramStart"/>
      <w:r w:rsidRPr="00354A27">
        <w:rPr>
          <w:rFonts w:ascii="Times New Roman" w:hAnsi="Times New Roman" w:cs="Times New Roman"/>
          <w:sz w:val="24"/>
          <w:szCs w:val="24"/>
        </w:rPr>
        <w:t>AACS  is</w:t>
      </w:r>
      <w:proofErr w:type="gramEnd"/>
      <w:r w:rsidRPr="00354A27">
        <w:rPr>
          <w:rFonts w:ascii="Times New Roman" w:hAnsi="Times New Roman" w:cs="Times New Roman"/>
          <w:sz w:val="24"/>
          <w:szCs w:val="24"/>
        </w:rPr>
        <w:t xml:space="preserve"> required to destroy education records.</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 4.               Prior to the destruction of the information referred to in paragraph (2) of this subsection, </w:t>
      </w:r>
      <w:proofErr w:type="gramStart"/>
      <w:r w:rsidRPr="00354A27">
        <w:rPr>
          <w:rFonts w:ascii="Times New Roman" w:hAnsi="Times New Roman" w:cs="Times New Roman"/>
          <w:sz w:val="24"/>
          <w:szCs w:val="24"/>
        </w:rPr>
        <w:t>AACS  shall</w:t>
      </w:r>
      <w:proofErr w:type="gramEnd"/>
      <w:r w:rsidRPr="00354A27">
        <w:rPr>
          <w:rFonts w:ascii="Times New Roman" w:hAnsi="Times New Roman" w:cs="Times New Roman"/>
          <w:sz w:val="24"/>
          <w:szCs w:val="24"/>
        </w:rPr>
        <w:t xml:space="preserve"> send written notification to the parents which shall inform the parents of their right to receive a copy of the material to be destroyed.</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 5.               No district shall destroy education records containing information necessary for the education of a student who is enrolled or has been enrolled in an education program operated by that district.</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 VI.             Release of Information</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 A.    Written parental consent shall be obtained by Arts Academy Charter School before education records or personally identifiable information contained therein is released by </w:t>
      </w:r>
      <w:proofErr w:type="gramStart"/>
      <w:r w:rsidRPr="00354A27">
        <w:rPr>
          <w:rFonts w:ascii="Times New Roman" w:hAnsi="Times New Roman" w:cs="Times New Roman"/>
          <w:sz w:val="24"/>
          <w:szCs w:val="24"/>
        </w:rPr>
        <w:t>AACS  to</w:t>
      </w:r>
      <w:proofErr w:type="gramEnd"/>
      <w:r w:rsidRPr="00354A27">
        <w:rPr>
          <w:rFonts w:ascii="Times New Roman" w:hAnsi="Times New Roman" w:cs="Times New Roman"/>
          <w:sz w:val="24"/>
          <w:szCs w:val="24"/>
        </w:rPr>
        <w:t xml:space="preserve"> any party unless:</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 1.               Such release is authorized by 20 U.S.C. §§1232g-1232i (1970) and 45 C.F.R. Part 99 (1976).</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 2.               The information released is directory information and the release is made under the conditions specified in §341.68 of this title (relating to directory information).</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3.               </w:t>
      </w:r>
      <w:proofErr w:type="gramStart"/>
      <w:r w:rsidRPr="00354A27">
        <w:rPr>
          <w:rFonts w:ascii="Times New Roman" w:hAnsi="Times New Roman" w:cs="Times New Roman"/>
          <w:sz w:val="24"/>
          <w:szCs w:val="24"/>
        </w:rPr>
        <w:t>AACS  releasing</w:t>
      </w:r>
      <w:proofErr w:type="gramEnd"/>
      <w:r w:rsidRPr="00354A27">
        <w:rPr>
          <w:rFonts w:ascii="Times New Roman" w:hAnsi="Times New Roman" w:cs="Times New Roman"/>
          <w:sz w:val="24"/>
          <w:szCs w:val="24"/>
        </w:rPr>
        <w:t xml:space="preserve"> the information or records is an approved private school and AACS  receiving the information or records is the student’s school district of residence, the student’s intermediate unit, or the Department, if the receiving district has requested the information in order to review, re-evaluate, or monitor the student’s placement, educational progress, or enrollment status at the approved private school.</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 4.               </w:t>
      </w:r>
      <w:proofErr w:type="gramStart"/>
      <w:r w:rsidRPr="00354A27">
        <w:rPr>
          <w:rFonts w:ascii="Times New Roman" w:hAnsi="Times New Roman" w:cs="Times New Roman"/>
          <w:sz w:val="24"/>
          <w:szCs w:val="24"/>
        </w:rPr>
        <w:t>AACS  requesting</w:t>
      </w:r>
      <w:proofErr w:type="gramEnd"/>
      <w:r w:rsidRPr="00354A27">
        <w:rPr>
          <w:rFonts w:ascii="Times New Roman" w:hAnsi="Times New Roman" w:cs="Times New Roman"/>
          <w:sz w:val="24"/>
          <w:szCs w:val="24"/>
        </w:rPr>
        <w:t xml:space="preserve"> the information or record is a school district in which the student is enrolled or seeks to be enrolled.</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 B.    If, under this section, parental consent is required for release of information, prior to requesting consent, the releasing district shall provide the parent with a concise, written explanation which shall include a general description of the information or record to be released, </w:t>
      </w:r>
      <w:r w:rsidRPr="00354A27">
        <w:rPr>
          <w:rFonts w:ascii="Times New Roman" w:hAnsi="Times New Roman" w:cs="Times New Roman"/>
          <w:sz w:val="24"/>
          <w:szCs w:val="24"/>
        </w:rPr>
        <w:lastRenderedPageBreak/>
        <w:t>the form of the release, the reason the release was requested, the party or district requesting the release, and the party or district to which the release is to be made.</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 C.    If an approved private school in which the student is enrolled is requesting by </w:t>
      </w:r>
      <w:proofErr w:type="gramStart"/>
      <w:r w:rsidRPr="00354A27">
        <w:rPr>
          <w:rFonts w:ascii="Times New Roman" w:hAnsi="Times New Roman" w:cs="Times New Roman"/>
          <w:sz w:val="24"/>
          <w:szCs w:val="24"/>
        </w:rPr>
        <w:t>either the</w:t>
      </w:r>
      <w:proofErr w:type="gramEnd"/>
      <w:r w:rsidRPr="00354A27">
        <w:rPr>
          <w:rFonts w:ascii="Times New Roman" w:hAnsi="Times New Roman" w:cs="Times New Roman"/>
          <w:sz w:val="24"/>
          <w:szCs w:val="24"/>
        </w:rPr>
        <w:t xml:space="preserve"> student’s school district of residence, the student’s intermediate unit, or the Department to release information from the record of the student, the approved private school shall comply with the request within seven days of the receipt of the request.</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 D.    If a school district in which the student is enrolled or seeks to be enrolled requests that </w:t>
      </w:r>
      <w:proofErr w:type="gramStart"/>
      <w:r w:rsidRPr="00354A27">
        <w:rPr>
          <w:rFonts w:ascii="Times New Roman" w:hAnsi="Times New Roman" w:cs="Times New Roman"/>
          <w:sz w:val="24"/>
          <w:szCs w:val="24"/>
        </w:rPr>
        <w:t>AACS  release</w:t>
      </w:r>
      <w:proofErr w:type="gramEnd"/>
      <w:r w:rsidRPr="00354A27">
        <w:rPr>
          <w:rFonts w:ascii="Times New Roman" w:hAnsi="Times New Roman" w:cs="Times New Roman"/>
          <w:sz w:val="24"/>
          <w:szCs w:val="24"/>
        </w:rPr>
        <w:t xml:space="preserve"> information from the record of the student, AACS  shall comply with the request within seven days of its receipt of the request.</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 VII.          Directory Information</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 A.    Former student. The school district may, without parental consent, release information from the education records of an individual no longer enrolled in that school if the information is directory information.</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 1.               Personally identifiable information may be included in the information release under this subsection so long as the personally identifiable information falls within the categories included in the definition of directory information.</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 2.               If the individual re-enrolls in the school as a student, any further release of directory information shall be accomplished in accordance with the provisions of subsection (B) of this section if those provisions had not been satisfied during the period of previous enrollment.</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 B.     Present student. </w:t>
      </w:r>
      <w:proofErr w:type="gramStart"/>
      <w:r w:rsidRPr="00354A27">
        <w:rPr>
          <w:rFonts w:ascii="Times New Roman" w:hAnsi="Times New Roman" w:cs="Times New Roman"/>
          <w:sz w:val="24"/>
          <w:szCs w:val="24"/>
        </w:rPr>
        <w:t>AACS  may</w:t>
      </w:r>
      <w:proofErr w:type="gramEnd"/>
      <w:r w:rsidRPr="00354A27">
        <w:rPr>
          <w:rFonts w:ascii="Times New Roman" w:hAnsi="Times New Roman" w:cs="Times New Roman"/>
          <w:sz w:val="24"/>
          <w:szCs w:val="24"/>
        </w:rPr>
        <w:t>, without parental consent, release personally identifiable information from the education records of student who enrolled in AACS  if that information has been designated as directory information under the procedures stated in subsection (C) of this section.</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 C.     Designation of directory information. </w:t>
      </w:r>
      <w:proofErr w:type="gramStart"/>
      <w:r w:rsidRPr="00354A27">
        <w:rPr>
          <w:rFonts w:ascii="Times New Roman" w:hAnsi="Times New Roman" w:cs="Times New Roman"/>
          <w:sz w:val="24"/>
          <w:szCs w:val="24"/>
        </w:rPr>
        <w:t>AACS  shall</w:t>
      </w:r>
      <w:proofErr w:type="gramEnd"/>
      <w:r w:rsidRPr="00354A27">
        <w:rPr>
          <w:rFonts w:ascii="Times New Roman" w:hAnsi="Times New Roman" w:cs="Times New Roman"/>
          <w:sz w:val="24"/>
          <w:szCs w:val="24"/>
        </w:rPr>
        <w:t xml:space="preserve"> have public notice of:</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1.               The categories of personally identifiable information, which </w:t>
      </w:r>
      <w:proofErr w:type="gramStart"/>
      <w:r w:rsidRPr="00354A27">
        <w:rPr>
          <w:rFonts w:ascii="Times New Roman" w:hAnsi="Times New Roman" w:cs="Times New Roman"/>
          <w:sz w:val="24"/>
          <w:szCs w:val="24"/>
        </w:rPr>
        <w:t>AACS  has</w:t>
      </w:r>
      <w:proofErr w:type="gramEnd"/>
      <w:r w:rsidRPr="00354A27">
        <w:rPr>
          <w:rFonts w:ascii="Times New Roman" w:hAnsi="Times New Roman" w:cs="Times New Roman"/>
          <w:sz w:val="24"/>
          <w:szCs w:val="24"/>
        </w:rPr>
        <w:t xml:space="preserve"> designated as directory information.</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 2.               The right of the parent of the student to refuse to permit the designation of any or all of the categories of personally identifiable information with respect to that student as directory information.</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 3.               The fact that the parent of the student may prevent the release by AACS  of personally identifiable information designated as directory information if, within 30 days of the publication of the public notice, the parent informs the building principal in writing that such personally identifiable information is not to be designated as directory information with respect to that student.</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 D.    Publication of public notice. The publication of the public notice under subsection (C) of this section may be accomplished by mailing the notice to the parent.</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 </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VIII.       Parent’s request for amendment of records and the records hearing process.</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 A.    Request to amend. A parent who believes that information in education records collected, maintained, or used under these §§341.61-341.70 is inaccurate or misleading or violates the privacy or other rights of the child may request that AACS  amend that information.</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 1.               At its discretion, AACS  may require that any parent request for amendment of the record of a student be made in writing to the building principal and contain a brief statement which specifies the records to be amended and the reason that amendment is requested.</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 2.               The principal and director of pupil services decide whether to amend the information in accordance with the request of the parent within 45 days after receipt by </w:t>
      </w:r>
      <w:proofErr w:type="gramStart"/>
      <w:r w:rsidRPr="00354A27">
        <w:rPr>
          <w:rFonts w:ascii="Times New Roman" w:hAnsi="Times New Roman" w:cs="Times New Roman"/>
          <w:sz w:val="24"/>
          <w:szCs w:val="24"/>
        </w:rPr>
        <w:t>AACS  of</w:t>
      </w:r>
      <w:proofErr w:type="gramEnd"/>
      <w:r w:rsidRPr="00354A27">
        <w:rPr>
          <w:rFonts w:ascii="Times New Roman" w:hAnsi="Times New Roman" w:cs="Times New Roman"/>
          <w:sz w:val="24"/>
          <w:szCs w:val="24"/>
        </w:rPr>
        <w:t xml:space="preserve"> the request to amend.</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lastRenderedPageBreak/>
        <w:t xml:space="preserve"> 3.               If the </w:t>
      </w:r>
      <w:proofErr w:type="gramStart"/>
      <w:r w:rsidRPr="00354A27">
        <w:rPr>
          <w:rFonts w:ascii="Times New Roman" w:hAnsi="Times New Roman" w:cs="Times New Roman"/>
          <w:sz w:val="24"/>
          <w:szCs w:val="24"/>
        </w:rPr>
        <w:t>school  decides</w:t>
      </w:r>
      <w:proofErr w:type="gramEnd"/>
      <w:r w:rsidRPr="00354A27">
        <w:rPr>
          <w:rFonts w:ascii="Times New Roman" w:hAnsi="Times New Roman" w:cs="Times New Roman"/>
          <w:sz w:val="24"/>
          <w:szCs w:val="24"/>
        </w:rPr>
        <w:t xml:space="preserve"> to refuse to amend the information in accordance with the request of the parent, the principal shall inform the parent in writing of both the refusal and the specific reasons for the refusal and shall notify the parent in writing of the right to request and receive a hearing under subsection (B) of this section.</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 B.     Records hearing. </w:t>
      </w:r>
      <w:proofErr w:type="gramStart"/>
      <w:r w:rsidRPr="00354A27">
        <w:rPr>
          <w:rFonts w:ascii="Times New Roman" w:hAnsi="Times New Roman" w:cs="Times New Roman"/>
          <w:sz w:val="24"/>
          <w:szCs w:val="24"/>
        </w:rPr>
        <w:t>AACS  shall</w:t>
      </w:r>
      <w:proofErr w:type="gramEnd"/>
      <w:r w:rsidRPr="00354A27">
        <w:rPr>
          <w:rFonts w:ascii="Times New Roman" w:hAnsi="Times New Roman" w:cs="Times New Roman"/>
          <w:sz w:val="24"/>
          <w:szCs w:val="24"/>
        </w:rPr>
        <w:t>, on parent request, provide the parent with an opportunity for a hearing to challenge information in education records if the parent alleges that such information is inaccurate, misleading, or otherwise in violation of the privacy or other rights of the child. The hearing shall be conducted according to the following provisions:</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 1.               The hearing shall be held at a mutually agreed upon time and place within 30 days after </w:t>
      </w:r>
      <w:proofErr w:type="gramStart"/>
      <w:r w:rsidRPr="00354A27">
        <w:rPr>
          <w:rFonts w:ascii="Times New Roman" w:hAnsi="Times New Roman" w:cs="Times New Roman"/>
          <w:sz w:val="24"/>
          <w:szCs w:val="24"/>
        </w:rPr>
        <w:t>AACS  receives</w:t>
      </w:r>
      <w:proofErr w:type="gramEnd"/>
      <w:r w:rsidRPr="00354A27">
        <w:rPr>
          <w:rFonts w:ascii="Times New Roman" w:hAnsi="Times New Roman" w:cs="Times New Roman"/>
          <w:sz w:val="24"/>
          <w:szCs w:val="24"/>
        </w:rPr>
        <w:t xml:space="preserve"> the request for a hearing from the parent.</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 </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2.               The parent shall be notified in writing of the date, place and time of the hearing, no later than five days in advance of the hearing.</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 3.               The hearing shall be conducted by a party who does not have a direct interest in the outcome of the hearing.</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 4.               The party conducting the hearing may be an official of the educational district.</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 5.               The parent shall be afforded a full and fair opportunity to present evidence relevant to the issues in subsection (A) of this section.</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 6.               The parent may, at the hearing, be assisted or represented by persons of his/her choice. Such persons may include legal counsel.</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 C.     Decision after hearing. The school shall render a written decision on the issues presented at the hearing and shall render such decision within 30 days after the conclusions of the hearing. The decision shall be based solely upon evidence presented at the hearing and shall include a summary of the evidence and the reasons for the decision.</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 D.    Decision to amend. If, as a result of the hearing AACS  decides that the information is inaccurate, misleading, or otherwise in violation of the privacy of stated rights of students, it shall amend the education records accordingly and so inform the parent in writing.</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 E.     Decision not to amend. If, as a result of the hearing, </w:t>
      </w:r>
      <w:proofErr w:type="gramStart"/>
      <w:r w:rsidRPr="00354A27">
        <w:rPr>
          <w:rFonts w:ascii="Times New Roman" w:hAnsi="Times New Roman" w:cs="Times New Roman"/>
          <w:sz w:val="24"/>
          <w:szCs w:val="24"/>
        </w:rPr>
        <w:t>AACS  decides</w:t>
      </w:r>
      <w:proofErr w:type="gramEnd"/>
      <w:r w:rsidRPr="00354A27">
        <w:rPr>
          <w:rFonts w:ascii="Times New Roman" w:hAnsi="Times New Roman" w:cs="Times New Roman"/>
          <w:sz w:val="24"/>
          <w:szCs w:val="24"/>
        </w:rPr>
        <w:t xml:space="preserve"> that the information is not inaccurate, misleading or otherwise in violation of the privacy or other rights of students, it shall inform the parent of his right to place in the educational record of the student a statement which sets forth the written comments of the parent upon the information in the educational records or reasons for disagreeing with the decision of AACS , or both written comments and reasons.</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 1.               The statement of the parent shall be appended by </w:t>
      </w:r>
      <w:proofErr w:type="gramStart"/>
      <w:r w:rsidRPr="00354A27">
        <w:rPr>
          <w:rFonts w:ascii="Times New Roman" w:hAnsi="Times New Roman" w:cs="Times New Roman"/>
          <w:sz w:val="24"/>
          <w:szCs w:val="24"/>
        </w:rPr>
        <w:t>AACS  to</w:t>
      </w:r>
      <w:proofErr w:type="gramEnd"/>
      <w:r w:rsidRPr="00354A27">
        <w:rPr>
          <w:rFonts w:ascii="Times New Roman" w:hAnsi="Times New Roman" w:cs="Times New Roman"/>
          <w:sz w:val="24"/>
          <w:szCs w:val="24"/>
        </w:rPr>
        <w:t xml:space="preserve"> the educational records so long as the record or the contested portion thereof is maintained by AACS .</w:t>
      </w:r>
    </w:p>
    <w:p w:rsidR="00354A27" w:rsidRPr="00354A27"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 2.               If the educational records of the student or the contested portion thereof is released by </w:t>
      </w:r>
      <w:proofErr w:type="gramStart"/>
      <w:r w:rsidRPr="00354A27">
        <w:rPr>
          <w:rFonts w:ascii="Times New Roman" w:hAnsi="Times New Roman" w:cs="Times New Roman"/>
          <w:sz w:val="24"/>
          <w:szCs w:val="24"/>
        </w:rPr>
        <w:t>AACS  to</w:t>
      </w:r>
      <w:proofErr w:type="gramEnd"/>
      <w:r w:rsidRPr="00354A27">
        <w:rPr>
          <w:rFonts w:ascii="Times New Roman" w:hAnsi="Times New Roman" w:cs="Times New Roman"/>
          <w:sz w:val="24"/>
          <w:szCs w:val="24"/>
        </w:rPr>
        <w:t xml:space="preserve"> any party, the statement of the parent shall also be released to the party.</w:t>
      </w:r>
    </w:p>
    <w:p w:rsidR="00354A27" w:rsidRPr="000638E0" w:rsidRDefault="00354A27" w:rsidP="00354A27">
      <w:pPr>
        <w:autoSpaceDE w:val="0"/>
        <w:autoSpaceDN w:val="0"/>
        <w:adjustRightInd w:val="0"/>
        <w:spacing w:after="0" w:line="240" w:lineRule="auto"/>
        <w:rPr>
          <w:rFonts w:ascii="Times New Roman" w:hAnsi="Times New Roman" w:cs="Times New Roman"/>
          <w:sz w:val="24"/>
          <w:szCs w:val="24"/>
        </w:rPr>
      </w:pPr>
      <w:r w:rsidRPr="00354A27">
        <w:rPr>
          <w:rFonts w:ascii="Times New Roman" w:hAnsi="Times New Roman" w:cs="Times New Roman"/>
          <w:sz w:val="24"/>
          <w:szCs w:val="24"/>
        </w:rPr>
        <w:t xml:space="preserve"> F.      Nothing in this section shall be interpreted to mean that the parent and the school may not, by mutual agreement, meet prior to either a parent request for a hearing or the hearing itself in order to discuss the concerns of the parent regarding the accuracy or inaccuracy of the records of the student.</w:t>
      </w:r>
    </w:p>
    <w:p w:rsidR="00D07DB2" w:rsidRDefault="00D07DB2" w:rsidP="00D07DB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Medical Academy Charter School</w:t>
      </w:r>
      <w:r w:rsidRPr="00D07DB2">
        <w:rPr>
          <w:rFonts w:ascii="Times New Roman" w:hAnsi="Times New Roman" w:cs="Times New Roman"/>
          <w:color w:val="000000"/>
          <w:sz w:val="24"/>
          <w:szCs w:val="24"/>
        </w:rPr>
        <w:t xml:space="preserve"> policy on the use an</w:t>
      </w:r>
      <w:r>
        <w:rPr>
          <w:rFonts w:ascii="Times New Roman" w:hAnsi="Times New Roman" w:cs="Times New Roman"/>
          <w:color w:val="000000"/>
          <w:sz w:val="24"/>
          <w:szCs w:val="24"/>
        </w:rPr>
        <w:t xml:space="preserve">d training of surrogate parents </w:t>
      </w:r>
      <w:r w:rsidRPr="00D07DB2">
        <w:rPr>
          <w:rFonts w:ascii="Times New Roman" w:hAnsi="Times New Roman" w:cs="Times New Roman"/>
          <w:color w:val="000000"/>
          <w:sz w:val="24"/>
          <w:szCs w:val="24"/>
        </w:rPr>
        <w:t>has been adopted to comply with law.</w:t>
      </w:r>
    </w:p>
    <w:p w:rsidR="00D07DB2" w:rsidRPr="00D07DB2" w:rsidRDefault="00D07DB2" w:rsidP="00D07DB2">
      <w:pPr>
        <w:autoSpaceDE w:val="0"/>
        <w:autoSpaceDN w:val="0"/>
        <w:adjustRightInd w:val="0"/>
        <w:spacing w:after="0" w:line="240" w:lineRule="auto"/>
        <w:rPr>
          <w:rFonts w:ascii="Times New Roman" w:hAnsi="Times New Roman" w:cs="Times New Roman"/>
          <w:color w:val="000000"/>
          <w:sz w:val="24"/>
          <w:szCs w:val="24"/>
        </w:rPr>
      </w:pPr>
    </w:p>
    <w:p w:rsidR="00D07DB2" w:rsidRPr="00D07DB2" w:rsidRDefault="00D07DB2" w:rsidP="00D07DB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school</w:t>
      </w:r>
      <w:r w:rsidRPr="00D07DB2">
        <w:rPr>
          <w:rFonts w:ascii="Times New Roman" w:hAnsi="Times New Roman" w:cs="Times New Roman"/>
          <w:color w:val="000000"/>
          <w:sz w:val="24"/>
          <w:szCs w:val="24"/>
        </w:rPr>
        <w:t xml:space="preserve"> recognizes that in the process of a chi</w:t>
      </w:r>
      <w:r>
        <w:rPr>
          <w:rFonts w:ascii="Times New Roman" w:hAnsi="Times New Roman" w:cs="Times New Roman"/>
          <w:color w:val="000000"/>
          <w:sz w:val="24"/>
          <w:szCs w:val="24"/>
        </w:rPr>
        <w:t xml:space="preserve">ld’s education, parents play an </w:t>
      </w:r>
      <w:r w:rsidRPr="00D07DB2">
        <w:rPr>
          <w:rFonts w:ascii="Times New Roman" w:hAnsi="Times New Roman" w:cs="Times New Roman"/>
          <w:color w:val="000000"/>
          <w:sz w:val="24"/>
          <w:szCs w:val="24"/>
        </w:rPr>
        <w:t>important role in safeguarding the rights of a child with disabilities.</w:t>
      </w:r>
      <w:r>
        <w:rPr>
          <w:rFonts w:ascii="Times New Roman" w:hAnsi="Times New Roman" w:cs="Times New Roman"/>
          <w:color w:val="000000"/>
          <w:sz w:val="24"/>
          <w:szCs w:val="24"/>
        </w:rPr>
        <w:t xml:space="preserve">  To ensure the rights of children who are </w:t>
      </w:r>
      <w:r w:rsidRPr="00D07DB2">
        <w:rPr>
          <w:rFonts w:ascii="Times New Roman" w:hAnsi="Times New Roman" w:cs="Times New Roman"/>
          <w:color w:val="000000"/>
          <w:sz w:val="24"/>
          <w:szCs w:val="24"/>
        </w:rPr>
        <w:t xml:space="preserve">wards of the state </w:t>
      </w:r>
      <w:r>
        <w:rPr>
          <w:rFonts w:ascii="Times New Roman" w:hAnsi="Times New Roman" w:cs="Times New Roman"/>
          <w:color w:val="000000"/>
          <w:sz w:val="24"/>
          <w:szCs w:val="24"/>
        </w:rPr>
        <w:t xml:space="preserve">or where parents are unknown or unavailable, the school will identify those </w:t>
      </w:r>
      <w:r w:rsidRPr="00D07DB2">
        <w:rPr>
          <w:rFonts w:ascii="Times New Roman" w:hAnsi="Times New Roman" w:cs="Times New Roman"/>
          <w:color w:val="000000"/>
          <w:sz w:val="24"/>
          <w:szCs w:val="24"/>
        </w:rPr>
        <w:t>childr</w:t>
      </w:r>
      <w:r>
        <w:rPr>
          <w:rFonts w:ascii="Times New Roman" w:hAnsi="Times New Roman" w:cs="Times New Roman"/>
          <w:color w:val="000000"/>
          <w:sz w:val="24"/>
          <w:szCs w:val="24"/>
        </w:rPr>
        <w:t xml:space="preserve">en and appoint an individual to </w:t>
      </w:r>
      <w:r w:rsidRPr="00D07DB2">
        <w:rPr>
          <w:rFonts w:ascii="Times New Roman" w:hAnsi="Times New Roman" w:cs="Times New Roman"/>
          <w:color w:val="000000"/>
          <w:sz w:val="24"/>
          <w:szCs w:val="24"/>
        </w:rPr>
        <w:t>represent the child in matters of education.</w:t>
      </w:r>
    </w:p>
    <w:p w:rsidR="00D07DB2" w:rsidRDefault="00D07DB2" w:rsidP="00D07DB2">
      <w:pPr>
        <w:autoSpaceDE w:val="0"/>
        <w:autoSpaceDN w:val="0"/>
        <w:adjustRightInd w:val="0"/>
        <w:spacing w:after="0" w:line="240" w:lineRule="auto"/>
        <w:rPr>
          <w:rFonts w:ascii="Times New Roman" w:hAnsi="Times New Roman" w:cs="Times New Roman"/>
          <w:color w:val="000000"/>
          <w:sz w:val="24"/>
          <w:szCs w:val="24"/>
        </w:rPr>
      </w:pPr>
    </w:p>
    <w:p w:rsidR="00D07DB2" w:rsidRDefault="00D07DB2" w:rsidP="00D07DB2">
      <w:pPr>
        <w:autoSpaceDE w:val="0"/>
        <w:autoSpaceDN w:val="0"/>
        <w:adjustRightInd w:val="0"/>
        <w:spacing w:after="0" w:line="240" w:lineRule="auto"/>
        <w:rPr>
          <w:rFonts w:ascii="Times New Roman" w:hAnsi="Times New Roman" w:cs="Times New Roman"/>
          <w:color w:val="000000"/>
          <w:sz w:val="24"/>
          <w:szCs w:val="24"/>
        </w:rPr>
      </w:pPr>
      <w:r w:rsidRPr="00D07DB2">
        <w:rPr>
          <w:rFonts w:ascii="Times New Roman" w:hAnsi="Times New Roman" w:cs="Times New Roman"/>
          <w:color w:val="000000"/>
          <w:sz w:val="24"/>
          <w:szCs w:val="24"/>
        </w:rPr>
        <w:lastRenderedPageBreak/>
        <w:t xml:space="preserve">A surrogate parent is a trained individual acting in </w:t>
      </w:r>
      <w:r>
        <w:rPr>
          <w:rFonts w:ascii="Times New Roman" w:hAnsi="Times New Roman" w:cs="Times New Roman"/>
          <w:color w:val="000000"/>
          <w:sz w:val="24"/>
          <w:szCs w:val="24"/>
        </w:rPr>
        <w:t xml:space="preserve">place of a parent in matters of </w:t>
      </w:r>
      <w:r w:rsidRPr="00D07DB2">
        <w:rPr>
          <w:rFonts w:ascii="Times New Roman" w:hAnsi="Times New Roman" w:cs="Times New Roman"/>
          <w:color w:val="000000"/>
          <w:sz w:val="24"/>
          <w:szCs w:val="24"/>
        </w:rPr>
        <w:t xml:space="preserve">education for a child. </w:t>
      </w:r>
      <w:r>
        <w:rPr>
          <w:rFonts w:ascii="Times New Roman" w:hAnsi="Times New Roman" w:cs="Times New Roman"/>
          <w:color w:val="000000"/>
          <w:sz w:val="24"/>
          <w:szCs w:val="24"/>
        </w:rPr>
        <w:t xml:space="preserve"> </w:t>
      </w:r>
      <w:r w:rsidRPr="00D07DB2">
        <w:rPr>
          <w:rFonts w:ascii="Times New Roman" w:hAnsi="Times New Roman" w:cs="Times New Roman"/>
          <w:color w:val="000000"/>
          <w:sz w:val="24"/>
          <w:szCs w:val="24"/>
        </w:rPr>
        <w:t xml:space="preserve">The surrogate parent </w:t>
      </w:r>
      <w:r>
        <w:rPr>
          <w:rFonts w:ascii="Times New Roman" w:hAnsi="Times New Roman" w:cs="Times New Roman"/>
          <w:color w:val="000000"/>
          <w:sz w:val="24"/>
          <w:szCs w:val="24"/>
        </w:rPr>
        <w:t xml:space="preserve">will be assigned by the school to ensure </w:t>
      </w:r>
      <w:r w:rsidRPr="00D07DB2">
        <w:rPr>
          <w:rFonts w:ascii="Times New Roman" w:hAnsi="Times New Roman" w:cs="Times New Roman"/>
          <w:color w:val="000000"/>
          <w:sz w:val="24"/>
          <w:szCs w:val="24"/>
        </w:rPr>
        <w:t>that the child’s rights for a free appropriate pub</w:t>
      </w:r>
      <w:r>
        <w:rPr>
          <w:rFonts w:ascii="Times New Roman" w:hAnsi="Times New Roman" w:cs="Times New Roman"/>
          <w:color w:val="000000"/>
          <w:sz w:val="24"/>
          <w:szCs w:val="24"/>
        </w:rPr>
        <w:t xml:space="preserve">lic education are developed and </w:t>
      </w:r>
      <w:r w:rsidRPr="00D07DB2">
        <w:rPr>
          <w:rFonts w:ascii="Times New Roman" w:hAnsi="Times New Roman" w:cs="Times New Roman"/>
          <w:color w:val="000000"/>
          <w:sz w:val="24"/>
          <w:szCs w:val="24"/>
        </w:rPr>
        <w:t xml:space="preserve">maintained. </w:t>
      </w:r>
      <w:r>
        <w:rPr>
          <w:rFonts w:ascii="Times New Roman" w:hAnsi="Times New Roman" w:cs="Times New Roman"/>
          <w:color w:val="000000"/>
          <w:sz w:val="24"/>
          <w:szCs w:val="24"/>
        </w:rPr>
        <w:t xml:space="preserve"> </w:t>
      </w:r>
      <w:r w:rsidRPr="00D07DB2">
        <w:rPr>
          <w:rFonts w:ascii="Times New Roman" w:hAnsi="Times New Roman" w:cs="Times New Roman"/>
          <w:color w:val="000000"/>
          <w:sz w:val="24"/>
          <w:szCs w:val="24"/>
        </w:rPr>
        <w:t>T</w:t>
      </w:r>
      <w:r>
        <w:rPr>
          <w:rFonts w:ascii="Times New Roman" w:hAnsi="Times New Roman" w:cs="Times New Roman"/>
          <w:color w:val="000000"/>
          <w:sz w:val="24"/>
          <w:szCs w:val="24"/>
        </w:rPr>
        <w:t xml:space="preserve">he surrogate parent will act in place of a parent for the child </w:t>
      </w:r>
      <w:r w:rsidRPr="00D07DB2">
        <w:rPr>
          <w:rFonts w:ascii="Times New Roman" w:hAnsi="Times New Roman" w:cs="Times New Roman"/>
          <w:color w:val="000000"/>
          <w:sz w:val="24"/>
          <w:szCs w:val="24"/>
        </w:rPr>
        <w:t>concerning his or her educational program</w:t>
      </w:r>
      <w:r>
        <w:rPr>
          <w:rFonts w:ascii="Times New Roman" w:hAnsi="Times New Roman" w:cs="Times New Roman"/>
          <w:color w:val="000000"/>
          <w:sz w:val="24"/>
          <w:szCs w:val="24"/>
        </w:rPr>
        <w:t xml:space="preserve"> by being involved in planning, </w:t>
      </w:r>
      <w:r w:rsidRPr="00D07DB2">
        <w:rPr>
          <w:rFonts w:ascii="Times New Roman" w:hAnsi="Times New Roman" w:cs="Times New Roman"/>
          <w:color w:val="000000"/>
          <w:sz w:val="24"/>
          <w:szCs w:val="24"/>
        </w:rPr>
        <w:t>understanding of procedure and rights, and will receive n</w:t>
      </w:r>
      <w:r>
        <w:rPr>
          <w:rFonts w:ascii="Times New Roman" w:hAnsi="Times New Roman" w:cs="Times New Roman"/>
          <w:color w:val="000000"/>
          <w:sz w:val="24"/>
          <w:szCs w:val="24"/>
        </w:rPr>
        <w:t xml:space="preserve">otices concerning </w:t>
      </w:r>
      <w:r w:rsidRPr="00D07DB2">
        <w:rPr>
          <w:rFonts w:ascii="Times New Roman" w:hAnsi="Times New Roman" w:cs="Times New Roman"/>
          <w:color w:val="000000"/>
          <w:sz w:val="24"/>
          <w:szCs w:val="24"/>
        </w:rPr>
        <w:t>evaluation and placement.</w:t>
      </w:r>
    </w:p>
    <w:p w:rsidR="00D07DB2" w:rsidRPr="00D07DB2" w:rsidRDefault="00D07DB2" w:rsidP="00D07DB2">
      <w:pPr>
        <w:autoSpaceDE w:val="0"/>
        <w:autoSpaceDN w:val="0"/>
        <w:adjustRightInd w:val="0"/>
        <w:spacing w:after="0" w:line="240" w:lineRule="auto"/>
        <w:rPr>
          <w:rFonts w:ascii="Times New Roman" w:hAnsi="Times New Roman" w:cs="Times New Roman"/>
          <w:color w:val="000000"/>
          <w:sz w:val="24"/>
          <w:szCs w:val="24"/>
        </w:rPr>
      </w:pPr>
    </w:p>
    <w:p w:rsidR="00D07DB2" w:rsidRPr="00D07DB2" w:rsidRDefault="00D07DB2" w:rsidP="00D07DB2">
      <w:pPr>
        <w:autoSpaceDE w:val="0"/>
        <w:autoSpaceDN w:val="0"/>
        <w:adjustRightInd w:val="0"/>
        <w:spacing w:after="0" w:line="240" w:lineRule="auto"/>
        <w:rPr>
          <w:rFonts w:ascii="Times New Roman" w:hAnsi="Times New Roman" w:cs="Times New Roman"/>
          <w:color w:val="000000"/>
          <w:sz w:val="24"/>
          <w:szCs w:val="24"/>
        </w:rPr>
      </w:pPr>
      <w:r w:rsidRPr="00D07DB2">
        <w:rPr>
          <w:rFonts w:ascii="Times New Roman" w:hAnsi="Times New Roman" w:cs="Times New Roman"/>
          <w:color w:val="000000"/>
          <w:sz w:val="24"/>
          <w:szCs w:val="24"/>
        </w:rPr>
        <w:t>A person who satisfies the definitional criteria esta</w:t>
      </w:r>
      <w:r>
        <w:rPr>
          <w:rFonts w:ascii="Times New Roman" w:hAnsi="Times New Roman" w:cs="Times New Roman"/>
          <w:color w:val="000000"/>
          <w:sz w:val="24"/>
          <w:szCs w:val="24"/>
        </w:rPr>
        <w:t xml:space="preserve">blished above in this guideline </w:t>
      </w:r>
      <w:r w:rsidRPr="00D07DB2">
        <w:rPr>
          <w:rFonts w:ascii="Times New Roman" w:hAnsi="Times New Roman" w:cs="Times New Roman"/>
          <w:color w:val="000000"/>
          <w:sz w:val="24"/>
          <w:szCs w:val="24"/>
        </w:rPr>
        <w:t>shall have all the rights, protections, and obligations of a parent und</w:t>
      </w:r>
      <w:r>
        <w:rPr>
          <w:rFonts w:ascii="Times New Roman" w:hAnsi="Times New Roman" w:cs="Times New Roman"/>
          <w:color w:val="000000"/>
          <w:sz w:val="24"/>
          <w:szCs w:val="24"/>
        </w:rPr>
        <w:t xml:space="preserve">er IDEA 2004 </w:t>
      </w:r>
      <w:r w:rsidRPr="00D07DB2">
        <w:rPr>
          <w:rFonts w:ascii="Times New Roman" w:hAnsi="Times New Roman" w:cs="Times New Roman"/>
          <w:color w:val="000000"/>
          <w:sz w:val="24"/>
          <w:szCs w:val="24"/>
        </w:rPr>
        <w:t>and Chapter 14 of the regulations of the State B</w:t>
      </w:r>
      <w:r>
        <w:rPr>
          <w:rFonts w:ascii="Times New Roman" w:hAnsi="Times New Roman" w:cs="Times New Roman"/>
          <w:color w:val="000000"/>
          <w:sz w:val="24"/>
          <w:szCs w:val="24"/>
        </w:rPr>
        <w:t xml:space="preserve">oard of Education regardless of </w:t>
      </w:r>
      <w:r w:rsidRPr="00D07DB2">
        <w:rPr>
          <w:rFonts w:ascii="Times New Roman" w:hAnsi="Times New Roman" w:cs="Times New Roman"/>
          <w:color w:val="000000"/>
          <w:sz w:val="24"/>
          <w:szCs w:val="24"/>
        </w:rPr>
        <w:t>whether he or she resides with the child for whom he or she is a parent.</w:t>
      </w:r>
    </w:p>
    <w:p w:rsidR="00D07DB2" w:rsidRDefault="00D07DB2" w:rsidP="00D07DB2">
      <w:pPr>
        <w:autoSpaceDE w:val="0"/>
        <w:autoSpaceDN w:val="0"/>
        <w:adjustRightInd w:val="0"/>
        <w:spacing w:after="0" w:line="240" w:lineRule="auto"/>
        <w:rPr>
          <w:rFonts w:ascii="Times New Roman" w:hAnsi="Times New Roman" w:cs="Times New Roman"/>
          <w:color w:val="000000"/>
          <w:sz w:val="24"/>
          <w:szCs w:val="24"/>
        </w:rPr>
      </w:pPr>
    </w:p>
    <w:p w:rsidR="00D07DB2" w:rsidRDefault="00D07DB2" w:rsidP="00D07DB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School</w:t>
      </w:r>
      <w:r w:rsidRPr="00D07DB2">
        <w:rPr>
          <w:rFonts w:ascii="Times New Roman" w:hAnsi="Times New Roman" w:cs="Times New Roman"/>
          <w:color w:val="000000"/>
          <w:sz w:val="24"/>
          <w:szCs w:val="24"/>
        </w:rPr>
        <w:t xml:space="preserve"> staff may presume that legal notices a</w:t>
      </w:r>
      <w:r>
        <w:rPr>
          <w:rFonts w:ascii="Times New Roman" w:hAnsi="Times New Roman" w:cs="Times New Roman"/>
          <w:color w:val="000000"/>
          <w:sz w:val="24"/>
          <w:szCs w:val="24"/>
        </w:rPr>
        <w:t xml:space="preserve">nd other papers required by law </w:t>
      </w:r>
      <w:r w:rsidRPr="00D07DB2">
        <w:rPr>
          <w:rFonts w:ascii="Times New Roman" w:hAnsi="Times New Roman" w:cs="Times New Roman"/>
          <w:color w:val="000000"/>
          <w:sz w:val="24"/>
          <w:szCs w:val="24"/>
        </w:rPr>
        <w:t xml:space="preserve">to be given to the parent of a child with a disability </w:t>
      </w:r>
      <w:r>
        <w:rPr>
          <w:rFonts w:ascii="Times New Roman" w:hAnsi="Times New Roman" w:cs="Times New Roman"/>
          <w:color w:val="000000"/>
          <w:sz w:val="24"/>
          <w:szCs w:val="24"/>
        </w:rPr>
        <w:t xml:space="preserve">have been effectively delivered </w:t>
      </w:r>
      <w:r w:rsidRPr="00D07DB2">
        <w:rPr>
          <w:rFonts w:ascii="Times New Roman" w:hAnsi="Times New Roman" w:cs="Times New Roman"/>
          <w:color w:val="000000"/>
          <w:sz w:val="24"/>
          <w:szCs w:val="24"/>
        </w:rPr>
        <w:t>to all persons qualified to act as a parent of that ch</w:t>
      </w:r>
      <w:r>
        <w:rPr>
          <w:rFonts w:ascii="Times New Roman" w:hAnsi="Times New Roman" w:cs="Times New Roman"/>
          <w:color w:val="000000"/>
          <w:sz w:val="24"/>
          <w:szCs w:val="24"/>
        </w:rPr>
        <w:t xml:space="preserve">ild when such notices or papers </w:t>
      </w:r>
      <w:r w:rsidRPr="00D07DB2">
        <w:rPr>
          <w:rFonts w:ascii="Times New Roman" w:hAnsi="Times New Roman" w:cs="Times New Roman"/>
          <w:color w:val="000000"/>
          <w:sz w:val="24"/>
          <w:szCs w:val="24"/>
        </w:rPr>
        <w:t>are mailed or sent by other reliable means of conve</w:t>
      </w:r>
      <w:r>
        <w:rPr>
          <w:rFonts w:ascii="Times New Roman" w:hAnsi="Times New Roman" w:cs="Times New Roman"/>
          <w:color w:val="000000"/>
          <w:sz w:val="24"/>
          <w:szCs w:val="24"/>
        </w:rPr>
        <w:t xml:space="preserve">yance to the address identified </w:t>
      </w:r>
      <w:r w:rsidRPr="00D07DB2">
        <w:rPr>
          <w:rFonts w:ascii="Times New Roman" w:hAnsi="Times New Roman" w:cs="Times New Roman"/>
          <w:color w:val="000000"/>
          <w:sz w:val="24"/>
          <w:szCs w:val="24"/>
        </w:rPr>
        <w:t xml:space="preserve">through the registration process as the residence of </w:t>
      </w:r>
      <w:r>
        <w:rPr>
          <w:rFonts w:ascii="Times New Roman" w:hAnsi="Times New Roman" w:cs="Times New Roman"/>
          <w:color w:val="000000"/>
          <w:sz w:val="24"/>
          <w:szCs w:val="24"/>
        </w:rPr>
        <w:t xml:space="preserve">the child for school attendance </w:t>
      </w:r>
      <w:r w:rsidRPr="00D07DB2">
        <w:rPr>
          <w:rFonts w:ascii="Times New Roman" w:hAnsi="Times New Roman" w:cs="Times New Roman"/>
          <w:color w:val="000000"/>
          <w:sz w:val="24"/>
          <w:szCs w:val="24"/>
        </w:rPr>
        <w:t>purposes.</w:t>
      </w:r>
      <w:r>
        <w:rPr>
          <w:rFonts w:ascii="Times New Roman" w:hAnsi="Times New Roman" w:cs="Times New Roman"/>
          <w:color w:val="000000"/>
          <w:sz w:val="24"/>
          <w:szCs w:val="24"/>
        </w:rPr>
        <w:t xml:space="preserve">  If the school </w:t>
      </w:r>
      <w:r w:rsidRPr="00D07DB2">
        <w:rPr>
          <w:rFonts w:ascii="Times New Roman" w:hAnsi="Times New Roman" w:cs="Times New Roman"/>
          <w:color w:val="000000"/>
          <w:sz w:val="24"/>
          <w:szCs w:val="24"/>
        </w:rPr>
        <w:t>staff have actual knowl</w:t>
      </w:r>
      <w:r>
        <w:rPr>
          <w:rFonts w:ascii="Times New Roman" w:hAnsi="Times New Roman" w:cs="Times New Roman"/>
          <w:color w:val="000000"/>
          <w:sz w:val="24"/>
          <w:szCs w:val="24"/>
        </w:rPr>
        <w:t xml:space="preserve">edge that a person qualified to </w:t>
      </w:r>
      <w:r w:rsidRPr="00D07DB2">
        <w:rPr>
          <w:rFonts w:ascii="Times New Roman" w:hAnsi="Times New Roman" w:cs="Times New Roman"/>
          <w:color w:val="000000"/>
          <w:sz w:val="24"/>
          <w:szCs w:val="24"/>
        </w:rPr>
        <w:t>act as a parent of the child is not receiving such noti</w:t>
      </w:r>
      <w:r>
        <w:rPr>
          <w:rFonts w:ascii="Times New Roman" w:hAnsi="Times New Roman" w:cs="Times New Roman"/>
          <w:color w:val="000000"/>
          <w:sz w:val="24"/>
          <w:szCs w:val="24"/>
        </w:rPr>
        <w:t xml:space="preserve">ces when mailed or delivered in </w:t>
      </w:r>
      <w:r w:rsidRPr="00D07DB2">
        <w:rPr>
          <w:rFonts w:ascii="Times New Roman" w:hAnsi="Times New Roman" w:cs="Times New Roman"/>
          <w:color w:val="000000"/>
          <w:sz w:val="24"/>
          <w:szCs w:val="24"/>
        </w:rPr>
        <w:t>accordance with this section, copies of notices or pa</w:t>
      </w:r>
      <w:r>
        <w:rPr>
          <w:rFonts w:ascii="Times New Roman" w:hAnsi="Times New Roman" w:cs="Times New Roman"/>
          <w:color w:val="000000"/>
          <w:sz w:val="24"/>
          <w:szCs w:val="24"/>
        </w:rPr>
        <w:t xml:space="preserve">pers shall be sent or delivered </w:t>
      </w:r>
      <w:r w:rsidRPr="00D07DB2">
        <w:rPr>
          <w:rFonts w:ascii="Times New Roman" w:hAnsi="Times New Roman" w:cs="Times New Roman"/>
          <w:color w:val="000000"/>
          <w:sz w:val="24"/>
          <w:szCs w:val="24"/>
        </w:rPr>
        <w:t>separately to the residence of the parent.</w:t>
      </w:r>
    </w:p>
    <w:p w:rsidR="00D07DB2" w:rsidRPr="00D07DB2" w:rsidRDefault="00D07DB2" w:rsidP="00D07DB2">
      <w:pPr>
        <w:autoSpaceDE w:val="0"/>
        <w:autoSpaceDN w:val="0"/>
        <w:adjustRightInd w:val="0"/>
        <w:spacing w:after="0" w:line="240" w:lineRule="auto"/>
        <w:rPr>
          <w:rFonts w:ascii="Times New Roman" w:hAnsi="Times New Roman" w:cs="Times New Roman"/>
          <w:color w:val="000000"/>
          <w:sz w:val="24"/>
          <w:szCs w:val="24"/>
        </w:rPr>
      </w:pPr>
    </w:p>
    <w:p w:rsidR="00D07DB2" w:rsidRPr="00D07DB2" w:rsidRDefault="00D07DB2" w:rsidP="00D07DB2">
      <w:pPr>
        <w:autoSpaceDE w:val="0"/>
        <w:autoSpaceDN w:val="0"/>
        <w:adjustRightInd w:val="0"/>
        <w:spacing w:after="0" w:line="240" w:lineRule="auto"/>
        <w:rPr>
          <w:rFonts w:ascii="Times New Roman" w:hAnsi="Times New Roman" w:cs="Times New Roman"/>
          <w:color w:val="000000"/>
          <w:sz w:val="24"/>
          <w:szCs w:val="24"/>
          <w:u w:val="single"/>
        </w:rPr>
      </w:pPr>
      <w:r w:rsidRPr="00D07DB2">
        <w:rPr>
          <w:rFonts w:ascii="Times New Roman" w:hAnsi="Times New Roman" w:cs="Times New Roman"/>
          <w:color w:val="000000"/>
          <w:sz w:val="24"/>
          <w:szCs w:val="24"/>
          <w:u w:val="single"/>
        </w:rPr>
        <w:t>Surrogate Parents</w:t>
      </w:r>
    </w:p>
    <w:p w:rsidR="00D07DB2" w:rsidRDefault="00D07DB2" w:rsidP="00D07DB2">
      <w:pPr>
        <w:autoSpaceDE w:val="0"/>
        <w:autoSpaceDN w:val="0"/>
        <w:adjustRightInd w:val="0"/>
        <w:spacing w:after="0" w:line="240" w:lineRule="auto"/>
        <w:rPr>
          <w:rFonts w:ascii="Times New Roman" w:hAnsi="Times New Roman" w:cs="Times New Roman"/>
          <w:color w:val="000000"/>
          <w:sz w:val="24"/>
          <w:szCs w:val="24"/>
        </w:rPr>
      </w:pPr>
      <w:r w:rsidRPr="00D07DB2">
        <w:rPr>
          <w:rFonts w:ascii="Times New Roman" w:hAnsi="Times New Roman" w:cs="Times New Roman"/>
          <w:color w:val="000000"/>
          <w:sz w:val="24"/>
          <w:szCs w:val="24"/>
        </w:rPr>
        <w:t>If a staff member responsible for contacting or prov</w:t>
      </w:r>
      <w:r>
        <w:rPr>
          <w:rFonts w:ascii="Times New Roman" w:hAnsi="Times New Roman" w:cs="Times New Roman"/>
          <w:color w:val="000000"/>
          <w:sz w:val="24"/>
          <w:szCs w:val="24"/>
        </w:rPr>
        <w:t xml:space="preserve">iding notice to the parent of a </w:t>
      </w:r>
      <w:r w:rsidRPr="00D07DB2">
        <w:rPr>
          <w:rFonts w:ascii="Times New Roman" w:hAnsi="Times New Roman" w:cs="Times New Roman"/>
          <w:color w:val="000000"/>
          <w:sz w:val="24"/>
          <w:szCs w:val="24"/>
        </w:rPr>
        <w:t>child with, or thought to have, a disability determines</w:t>
      </w:r>
      <w:r>
        <w:rPr>
          <w:rFonts w:ascii="Times New Roman" w:hAnsi="Times New Roman" w:cs="Times New Roman"/>
          <w:color w:val="000000"/>
          <w:sz w:val="24"/>
          <w:szCs w:val="24"/>
        </w:rPr>
        <w:t xml:space="preserve"> after reasonable investigation </w:t>
      </w:r>
      <w:r w:rsidRPr="00D07DB2">
        <w:rPr>
          <w:rFonts w:ascii="Times New Roman" w:hAnsi="Times New Roman" w:cs="Times New Roman"/>
          <w:color w:val="000000"/>
          <w:sz w:val="24"/>
          <w:szCs w:val="24"/>
        </w:rPr>
        <w:t>of the circumstances that:</w:t>
      </w:r>
    </w:p>
    <w:p w:rsidR="00D07DB2" w:rsidRPr="00D07DB2" w:rsidRDefault="00D07DB2" w:rsidP="00D07DB2">
      <w:pPr>
        <w:autoSpaceDE w:val="0"/>
        <w:autoSpaceDN w:val="0"/>
        <w:adjustRightInd w:val="0"/>
        <w:spacing w:after="0" w:line="240" w:lineRule="auto"/>
        <w:rPr>
          <w:rFonts w:ascii="Times New Roman" w:hAnsi="Times New Roman" w:cs="Times New Roman"/>
          <w:color w:val="000000"/>
          <w:sz w:val="24"/>
          <w:szCs w:val="24"/>
        </w:rPr>
      </w:pPr>
    </w:p>
    <w:p w:rsidR="00D07DB2" w:rsidRDefault="00D07DB2" w:rsidP="00D07DB2">
      <w:pPr>
        <w:autoSpaceDE w:val="0"/>
        <w:autoSpaceDN w:val="0"/>
        <w:adjustRightInd w:val="0"/>
        <w:spacing w:after="0" w:line="240" w:lineRule="auto"/>
        <w:rPr>
          <w:rFonts w:ascii="Times New Roman" w:hAnsi="Times New Roman" w:cs="Times New Roman"/>
          <w:color w:val="000000"/>
          <w:sz w:val="24"/>
          <w:szCs w:val="24"/>
        </w:rPr>
      </w:pPr>
    </w:p>
    <w:p w:rsidR="00D07DB2" w:rsidRPr="00D07DB2" w:rsidRDefault="00D07DB2" w:rsidP="00D07DB2">
      <w:pPr>
        <w:autoSpaceDE w:val="0"/>
        <w:autoSpaceDN w:val="0"/>
        <w:adjustRightInd w:val="0"/>
        <w:spacing w:after="0" w:line="240" w:lineRule="auto"/>
        <w:rPr>
          <w:rFonts w:ascii="Times New Roman" w:hAnsi="Times New Roman" w:cs="Times New Roman"/>
          <w:color w:val="000000"/>
          <w:sz w:val="24"/>
          <w:szCs w:val="24"/>
        </w:rPr>
      </w:pPr>
      <w:r w:rsidRPr="00D07DB2">
        <w:rPr>
          <w:rFonts w:ascii="Times New Roman" w:hAnsi="Times New Roman" w:cs="Times New Roman"/>
          <w:color w:val="000000"/>
          <w:sz w:val="24"/>
          <w:szCs w:val="24"/>
        </w:rPr>
        <w:t>1. No parent, as defined by this policy, can be identified.</w:t>
      </w:r>
    </w:p>
    <w:p w:rsidR="00D07DB2" w:rsidRDefault="00D07DB2" w:rsidP="00D07DB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 Neither the school </w:t>
      </w:r>
      <w:r w:rsidRPr="00D07DB2">
        <w:rPr>
          <w:rFonts w:ascii="Times New Roman" w:hAnsi="Times New Roman" w:cs="Times New Roman"/>
          <w:color w:val="000000"/>
          <w:sz w:val="24"/>
          <w:szCs w:val="24"/>
        </w:rPr>
        <w:t>nor other social servi</w:t>
      </w:r>
      <w:r>
        <w:rPr>
          <w:rFonts w:ascii="Times New Roman" w:hAnsi="Times New Roman" w:cs="Times New Roman"/>
          <w:color w:val="000000"/>
          <w:sz w:val="24"/>
          <w:szCs w:val="24"/>
        </w:rPr>
        <w:t xml:space="preserve">ces or law enforcement agencies </w:t>
      </w:r>
      <w:r w:rsidRPr="00D07DB2">
        <w:rPr>
          <w:rFonts w:ascii="Times New Roman" w:hAnsi="Times New Roman" w:cs="Times New Roman"/>
          <w:color w:val="000000"/>
          <w:sz w:val="24"/>
          <w:szCs w:val="24"/>
        </w:rPr>
        <w:t>involved with the</w:t>
      </w:r>
    </w:p>
    <w:p w:rsidR="00D07DB2" w:rsidRDefault="00D07DB2" w:rsidP="00D07DB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07DB2">
        <w:rPr>
          <w:rFonts w:ascii="Times New Roman" w:hAnsi="Times New Roman" w:cs="Times New Roman"/>
          <w:color w:val="000000"/>
          <w:sz w:val="24"/>
          <w:szCs w:val="24"/>
        </w:rPr>
        <w:t xml:space="preserve"> </w:t>
      </w:r>
      <w:proofErr w:type="gramStart"/>
      <w:r w:rsidRPr="00D07DB2">
        <w:rPr>
          <w:rFonts w:ascii="Times New Roman" w:hAnsi="Times New Roman" w:cs="Times New Roman"/>
          <w:color w:val="000000"/>
          <w:sz w:val="24"/>
          <w:szCs w:val="24"/>
        </w:rPr>
        <w:t>child</w:t>
      </w:r>
      <w:proofErr w:type="gramEnd"/>
      <w:r w:rsidRPr="00D07DB2">
        <w:rPr>
          <w:rFonts w:ascii="Times New Roman" w:hAnsi="Times New Roman" w:cs="Times New Roman"/>
          <w:color w:val="000000"/>
          <w:sz w:val="24"/>
          <w:szCs w:val="24"/>
        </w:rPr>
        <w:t xml:space="preserve"> or the family of the child </w:t>
      </w:r>
      <w:r>
        <w:rPr>
          <w:rFonts w:ascii="Times New Roman" w:hAnsi="Times New Roman" w:cs="Times New Roman"/>
          <w:color w:val="000000"/>
          <w:sz w:val="24"/>
          <w:szCs w:val="24"/>
        </w:rPr>
        <w:t>can discover the where about of a parent as defined by this</w:t>
      </w:r>
    </w:p>
    <w:p w:rsidR="00D07DB2" w:rsidRPr="00D07DB2" w:rsidRDefault="00D07DB2" w:rsidP="00D07DB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sidRPr="00D07DB2">
        <w:rPr>
          <w:rFonts w:ascii="Times New Roman" w:hAnsi="Times New Roman" w:cs="Times New Roman"/>
          <w:color w:val="000000"/>
          <w:sz w:val="24"/>
          <w:szCs w:val="24"/>
        </w:rPr>
        <w:t>policy</w:t>
      </w:r>
      <w:proofErr w:type="gramEnd"/>
      <w:r w:rsidRPr="00D07DB2">
        <w:rPr>
          <w:rFonts w:ascii="Times New Roman" w:hAnsi="Times New Roman" w:cs="Times New Roman"/>
          <w:color w:val="000000"/>
          <w:sz w:val="24"/>
          <w:szCs w:val="24"/>
        </w:rPr>
        <w:t>.</w:t>
      </w:r>
    </w:p>
    <w:p w:rsidR="00D07DB2" w:rsidRDefault="00D07DB2" w:rsidP="00D07DB2">
      <w:pPr>
        <w:autoSpaceDE w:val="0"/>
        <w:autoSpaceDN w:val="0"/>
        <w:adjustRightInd w:val="0"/>
        <w:spacing w:after="0" w:line="240" w:lineRule="auto"/>
        <w:rPr>
          <w:rFonts w:ascii="Times New Roman" w:hAnsi="Times New Roman" w:cs="Times New Roman"/>
          <w:color w:val="000000"/>
          <w:sz w:val="24"/>
          <w:szCs w:val="24"/>
        </w:rPr>
      </w:pPr>
      <w:r w:rsidRPr="00D07DB2">
        <w:rPr>
          <w:rFonts w:ascii="Times New Roman" w:hAnsi="Times New Roman" w:cs="Times New Roman"/>
          <w:color w:val="000000"/>
          <w:sz w:val="24"/>
          <w:szCs w:val="24"/>
        </w:rPr>
        <w:t>3. The child is a ward of the state as defined by the Secretary of Education.</w:t>
      </w:r>
    </w:p>
    <w:p w:rsidR="00835C35" w:rsidRDefault="00835C35" w:rsidP="00D07DB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 Student is an unaccompanied homeless youth.</w:t>
      </w:r>
    </w:p>
    <w:p w:rsidR="00835C35" w:rsidRDefault="00835C35" w:rsidP="00D07DB2">
      <w:pPr>
        <w:autoSpaceDE w:val="0"/>
        <w:autoSpaceDN w:val="0"/>
        <w:adjustRightInd w:val="0"/>
        <w:spacing w:after="0" w:line="240" w:lineRule="auto"/>
        <w:rPr>
          <w:rFonts w:ascii="Times New Roman" w:hAnsi="Times New Roman" w:cs="Times New Roman"/>
          <w:color w:val="000000"/>
          <w:sz w:val="24"/>
          <w:szCs w:val="24"/>
        </w:rPr>
      </w:pPr>
    </w:p>
    <w:p w:rsidR="00835C35" w:rsidRPr="00D07DB2" w:rsidRDefault="00835C35" w:rsidP="00D07DB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Students will be identified as in need of a surrogate parent at the time of registration.  When the registration paperwork identifies or the school becomes aware by other means that a student is in special education, the Special Education staff will be made aware if there is no parent on record.  The staff will then contact the IU who maintains a list of available surrogate parents. </w:t>
      </w:r>
    </w:p>
    <w:p w:rsidR="00D07DB2" w:rsidRDefault="00D07DB2" w:rsidP="00D07DB2">
      <w:pPr>
        <w:autoSpaceDE w:val="0"/>
        <w:autoSpaceDN w:val="0"/>
        <w:adjustRightInd w:val="0"/>
        <w:spacing w:after="0" w:line="240" w:lineRule="auto"/>
        <w:rPr>
          <w:rFonts w:ascii="Times New Roman" w:hAnsi="Times New Roman" w:cs="Times New Roman"/>
          <w:color w:val="000000"/>
          <w:sz w:val="24"/>
          <w:szCs w:val="24"/>
        </w:rPr>
      </w:pPr>
    </w:p>
    <w:p w:rsidR="00D07DB2" w:rsidRPr="00D07DB2" w:rsidRDefault="00D07DB2" w:rsidP="00D07DB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school</w:t>
      </w:r>
      <w:r w:rsidRPr="00D07DB2">
        <w:rPr>
          <w:rFonts w:ascii="Times New Roman" w:hAnsi="Times New Roman" w:cs="Times New Roman"/>
          <w:color w:val="000000"/>
          <w:sz w:val="24"/>
          <w:szCs w:val="24"/>
        </w:rPr>
        <w:t xml:space="preserve"> shall appoint a qualified surrogate </w:t>
      </w:r>
      <w:r>
        <w:rPr>
          <w:rFonts w:ascii="Times New Roman" w:hAnsi="Times New Roman" w:cs="Times New Roman"/>
          <w:color w:val="000000"/>
          <w:sz w:val="24"/>
          <w:szCs w:val="24"/>
        </w:rPr>
        <w:t>parent</w:t>
      </w:r>
      <w:r w:rsidR="00835C35">
        <w:rPr>
          <w:rFonts w:ascii="Times New Roman" w:hAnsi="Times New Roman" w:cs="Times New Roman"/>
          <w:color w:val="000000"/>
          <w:sz w:val="24"/>
          <w:szCs w:val="24"/>
        </w:rPr>
        <w:t xml:space="preserve"> within 30 days</w:t>
      </w:r>
      <w:r>
        <w:rPr>
          <w:rFonts w:ascii="Times New Roman" w:hAnsi="Times New Roman" w:cs="Times New Roman"/>
          <w:color w:val="000000"/>
          <w:sz w:val="24"/>
          <w:szCs w:val="24"/>
        </w:rPr>
        <w:t xml:space="preserve"> to perform the functions </w:t>
      </w:r>
      <w:r w:rsidRPr="00D07DB2">
        <w:rPr>
          <w:rFonts w:ascii="Times New Roman" w:hAnsi="Times New Roman" w:cs="Times New Roman"/>
          <w:color w:val="000000"/>
          <w:sz w:val="24"/>
          <w:szCs w:val="24"/>
        </w:rPr>
        <w:t>and exercise the rights of a natural parent/guardi</w:t>
      </w:r>
      <w:r>
        <w:rPr>
          <w:rFonts w:ascii="Times New Roman" w:hAnsi="Times New Roman" w:cs="Times New Roman"/>
          <w:color w:val="000000"/>
          <w:sz w:val="24"/>
          <w:szCs w:val="24"/>
        </w:rPr>
        <w:t xml:space="preserve">an in accordance with IDEA 2004 </w:t>
      </w:r>
      <w:r w:rsidRPr="00D07DB2">
        <w:rPr>
          <w:rFonts w:ascii="Times New Roman" w:hAnsi="Times New Roman" w:cs="Times New Roman"/>
          <w:color w:val="000000"/>
          <w:sz w:val="24"/>
          <w:szCs w:val="24"/>
        </w:rPr>
        <w:t>and Chapter 14.</w:t>
      </w:r>
    </w:p>
    <w:p w:rsidR="00D07DB2" w:rsidRPr="00D07DB2" w:rsidRDefault="00D07DB2" w:rsidP="00D07DB2">
      <w:pPr>
        <w:autoSpaceDE w:val="0"/>
        <w:autoSpaceDN w:val="0"/>
        <w:adjustRightInd w:val="0"/>
        <w:spacing w:after="0" w:line="240" w:lineRule="auto"/>
        <w:rPr>
          <w:rFonts w:ascii="Times New Roman" w:hAnsi="Times New Roman" w:cs="Times New Roman"/>
          <w:color w:val="000000"/>
          <w:sz w:val="24"/>
          <w:szCs w:val="24"/>
        </w:rPr>
      </w:pPr>
    </w:p>
    <w:p w:rsidR="00D07DB2" w:rsidRDefault="00D07DB2" w:rsidP="00D07DB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School</w:t>
      </w:r>
      <w:r w:rsidRPr="00D07DB2">
        <w:rPr>
          <w:rFonts w:ascii="Times New Roman" w:hAnsi="Times New Roman" w:cs="Times New Roman"/>
          <w:color w:val="000000"/>
          <w:sz w:val="24"/>
          <w:szCs w:val="24"/>
        </w:rPr>
        <w:t xml:space="preserve"> personnel will provide training fo</w:t>
      </w:r>
      <w:r>
        <w:rPr>
          <w:rFonts w:ascii="Times New Roman" w:hAnsi="Times New Roman" w:cs="Times New Roman"/>
          <w:color w:val="000000"/>
          <w:sz w:val="24"/>
          <w:szCs w:val="24"/>
        </w:rPr>
        <w:t xml:space="preserve">r a surrogate parent which will </w:t>
      </w:r>
      <w:r w:rsidRPr="00D07DB2">
        <w:rPr>
          <w:rFonts w:ascii="Times New Roman" w:hAnsi="Times New Roman" w:cs="Times New Roman"/>
          <w:color w:val="000000"/>
          <w:sz w:val="24"/>
          <w:szCs w:val="24"/>
        </w:rPr>
        <w:t>include:</w:t>
      </w:r>
    </w:p>
    <w:p w:rsidR="00D07DB2" w:rsidRPr="00D07DB2" w:rsidRDefault="00D07DB2" w:rsidP="00D07DB2">
      <w:pPr>
        <w:autoSpaceDE w:val="0"/>
        <w:autoSpaceDN w:val="0"/>
        <w:adjustRightInd w:val="0"/>
        <w:spacing w:after="0" w:line="240" w:lineRule="auto"/>
        <w:rPr>
          <w:rFonts w:ascii="Times New Roman" w:hAnsi="Times New Roman" w:cs="Times New Roman"/>
          <w:color w:val="000000"/>
          <w:sz w:val="24"/>
          <w:szCs w:val="24"/>
        </w:rPr>
      </w:pPr>
    </w:p>
    <w:p w:rsidR="00D07DB2" w:rsidRPr="00D07DB2" w:rsidRDefault="00D07DB2" w:rsidP="00D07DB2">
      <w:pPr>
        <w:autoSpaceDE w:val="0"/>
        <w:autoSpaceDN w:val="0"/>
        <w:adjustRightInd w:val="0"/>
        <w:spacing w:after="0" w:line="240" w:lineRule="auto"/>
        <w:rPr>
          <w:rFonts w:ascii="Times New Roman" w:hAnsi="Times New Roman" w:cs="Times New Roman"/>
          <w:color w:val="000000"/>
          <w:sz w:val="24"/>
          <w:szCs w:val="24"/>
        </w:rPr>
      </w:pPr>
      <w:r w:rsidRPr="00D07DB2">
        <w:rPr>
          <w:rFonts w:ascii="Times New Roman" w:hAnsi="Times New Roman" w:cs="Times New Roman"/>
          <w:color w:val="000000"/>
          <w:sz w:val="24"/>
          <w:szCs w:val="24"/>
        </w:rPr>
        <w:t>1. Acquainting the surrogate parent with the student.</w:t>
      </w:r>
    </w:p>
    <w:p w:rsidR="00D07DB2" w:rsidRPr="00D07DB2" w:rsidRDefault="00D07DB2" w:rsidP="00D07DB2">
      <w:pPr>
        <w:autoSpaceDE w:val="0"/>
        <w:autoSpaceDN w:val="0"/>
        <w:adjustRightInd w:val="0"/>
        <w:spacing w:after="0" w:line="240" w:lineRule="auto"/>
        <w:rPr>
          <w:rFonts w:ascii="Times New Roman" w:hAnsi="Times New Roman" w:cs="Times New Roman"/>
          <w:color w:val="000000"/>
          <w:sz w:val="24"/>
          <w:szCs w:val="24"/>
        </w:rPr>
      </w:pPr>
      <w:r w:rsidRPr="00D07DB2">
        <w:rPr>
          <w:rFonts w:ascii="Times New Roman" w:hAnsi="Times New Roman" w:cs="Times New Roman"/>
          <w:color w:val="000000"/>
          <w:sz w:val="24"/>
          <w:szCs w:val="24"/>
        </w:rPr>
        <w:t>2. Describing the current educational program.</w:t>
      </w:r>
    </w:p>
    <w:p w:rsidR="00D07DB2" w:rsidRPr="00D07DB2" w:rsidRDefault="00D07DB2" w:rsidP="00D07DB2">
      <w:pPr>
        <w:autoSpaceDE w:val="0"/>
        <w:autoSpaceDN w:val="0"/>
        <w:adjustRightInd w:val="0"/>
        <w:spacing w:after="0" w:line="240" w:lineRule="auto"/>
        <w:rPr>
          <w:rFonts w:ascii="Times New Roman" w:hAnsi="Times New Roman" w:cs="Times New Roman"/>
          <w:color w:val="000000"/>
          <w:sz w:val="24"/>
          <w:szCs w:val="24"/>
        </w:rPr>
      </w:pPr>
      <w:r w:rsidRPr="00D07DB2">
        <w:rPr>
          <w:rFonts w:ascii="Times New Roman" w:hAnsi="Times New Roman" w:cs="Times New Roman"/>
          <w:color w:val="000000"/>
          <w:sz w:val="24"/>
          <w:szCs w:val="24"/>
        </w:rPr>
        <w:t>3. Identifying key people in the school system.</w:t>
      </w:r>
    </w:p>
    <w:p w:rsidR="00D07DB2" w:rsidRDefault="00D07DB2" w:rsidP="00D07DB2">
      <w:pPr>
        <w:autoSpaceDE w:val="0"/>
        <w:autoSpaceDN w:val="0"/>
        <w:adjustRightInd w:val="0"/>
        <w:spacing w:after="0" w:line="240" w:lineRule="auto"/>
        <w:rPr>
          <w:rFonts w:ascii="Times New Roman" w:hAnsi="Times New Roman" w:cs="Times New Roman"/>
          <w:color w:val="000000"/>
          <w:sz w:val="24"/>
          <w:szCs w:val="24"/>
        </w:rPr>
      </w:pPr>
      <w:r w:rsidRPr="00D07DB2">
        <w:rPr>
          <w:rFonts w:ascii="Times New Roman" w:hAnsi="Times New Roman" w:cs="Times New Roman"/>
          <w:color w:val="000000"/>
          <w:sz w:val="24"/>
          <w:szCs w:val="24"/>
        </w:rPr>
        <w:t>4. Familiarizing the surrogate parent with the proc</w:t>
      </w:r>
      <w:r>
        <w:rPr>
          <w:rFonts w:ascii="Times New Roman" w:hAnsi="Times New Roman" w:cs="Times New Roman"/>
          <w:color w:val="000000"/>
          <w:sz w:val="24"/>
          <w:szCs w:val="24"/>
        </w:rPr>
        <w:t xml:space="preserve">edures for Individual Education </w:t>
      </w:r>
      <w:r w:rsidRPr="00D07DB2">
        <w:rPr>
          <w:rFonts w:ascii="Times New Roman" w:hAnsi="Times New Roman" w:cs="Times New Roman"/>
          <w:color w:val="000000"/>
          <w:sz w:val="24"/>
          <w:szCs w:val="24"/>
        </w:rPr>
        <w:t>Program</w:t>
      </w:r>
    </w:p>
    <w:p w:rsidR="00D07DB2" w:rsidRPr="00D07DB2" w:rsidRDefault="00D07DB2" w:rsidP="00D07DB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07DB2">
        <w:rPr>
          <w:rFonts w:ascii="Times New Roman" w:hAnsi="Times New Roman" w:cs="Times New Roman"/>
          <w:color w:val="000000"/>
          <w:sz w:val="24"/>
          <w:szCs w:val="24"/>
        </w:rPr>
        <w:t xml:space="preserve"> </w:t>
      </w:r>
      <w:proofErr w:type="gramStart"/>
      <w:r w:rsidRPr="00D07DB2">
        <w:rPr>
          <w:rFonts w:ascii="Times New Roman" w:hAnsi="Times New Roman" w:cs="Times New Roman"/>
          <w:color w:val="000000"/>
          <w:sz w:val="24"/>
          <w:szCs w:val="24"/>
        </w:rPr>
        <w:t>development</w:t>
      </w:r>
      <w:proofErr w:type="gramEnd"/>
      <w:r w:rsidRPr="00D07DB2">
        <w:rPr>
          <w:rFonts w:ascii="Times New Roman" w:hAnsi="Times New Roman" w:cs="Times New Roman"/>
          <w:color w:val="000000"/>
          <w:sz w:val="24"/>
          <w:szCs w:val="24"/>
        </w:rPr>
        <w:t>, due process procedures, and confidentiality of records.</w:t>
      </w:r>
    </w:p>
    <w:p w:rsidR="00F06ADE" w:rsidRDefault="00D07DB2" w:rsidP="00D07DB2">
      <w:pPr>
        <w:autoSpaceDE w:val="0"/>
        <w:autoSpaceDN w:val="0"/>
        <w:adjustRightInd w:val="0"/>
        <w:spacing w:after="0" w:line="240" w:lineRule="auto"/>
        <w:rPr>
          <w:rFonts w:ascii="Times New Roman" w:hAnsi="Times New Roman" w:cs="Times New Roman"/>
          <w:color w:val="000000"/>
          <w:sz w:val="24"/>
          <w:szCs w:val="24"/>
        </w:rPr>
      </w:pPr>
      <w:r w:rsidRPr="00D07DB2">
        <w:rPr>
          <w:rFonts w:ascii="Times New Roman" w:hAnsi="Times New Roman" w:cs="Times New Roman"/>
          <w:color w:val="000000"/>
          <w:sz w:val="24"/>
          <w:szCs w:val="24"/>
        </w:rPr>
        <w:t xml:space="preserve">5. Familiarizing the surrogate parent with </w:t>
      </w:r>
      <w:r w:rsidR="00F06ADE">
        <w:rPr>
          <w:rFonts w:ascii="Times New Roman" w:hAnsi="Times New Roman" w:cs="Times New Roman"/>
          <w:color w:val="000000"/>
          <w:sz w:val="24"/>
          <w:szCs w:val="24"/>
        </w:rPr>
        <w:t xml:space="preserve">comparable educational programs </w:t>
      </w:r>
      <w:r w:rsidRPr="00D07DB2">
        <w:rPr>
          <w:rFonts w:ascii="Times New Roman" w:hAnsi="Times New Roman" w:cs="Times New Roman"/>
          <w:color w:val="000000"/>
          <w:sz w:val="24"/>
          <w:szCs w:val="24"/>
        </w:rPr>
        <w:t>provided by the</w:t>
      </w:r>
    </w:p>
    <w:p w:rsidR="00D07DB2" w:rsidRPr="00D07DB2" w:rsidRDefault="00F06ADE" w:rsidP="00D07DB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school</w:t>
      </w:r>
      <w:proofErr w:type="gramEnd"/>
      <w:r w:rsidR="00D07DB2" w:rsidRPr="00D07DB2">
        <w:rPr>
          <w:rFonts w:ascii="Times New Roman" w:hAnsi="Times New Roman" w:cs="Times New Roman"/>
          <w:color w:val="000000"/>
          <w:sz w:val="24"/>
          <w:szCs w:val="24"/>
        </w:rPr>
        <w:t>.</w:t>
      </w:r>
    </w:p>
    <w:p w:rsidR="00D07DB2" w:rsidRPr="00D07DB2" w:rsidRDefault="00D07DB2" w:rsidP="00D07DB2">
      <w:pPr>
        <w:autoSpaceDE w:val="0"/>
        <w:autoSpaceDN w:val="0"/>
        <w:adjustRightInd w:val="0"/>
        <w:spacing w:after="0" w:line="240" w:lineRule="auto"/>
        <w:rPr>
          <w:rFonts w:ascii="Times New Roman" w:hAnsi="Times New Roman" w:cs="Times New Roman"/>
          <w:color w:val="000000"/>
          <w:sz w:val="24"/>
          <w:szCs w:val="24"/>
        </w:rPr>
      </w:pPr>
    </w:p>
    <w:p w:rsidR="00D07DB2" w:rsidRPr="00D07DB2" w:rsidRDefault="00F06ADE" w:rsidP="00D07DB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Medical Academy Charter School</w:t>
      </w:r>
      <w:r w:rsidR="00D07DB2" w:rsidRPr="00D07DB2">
        <w:rPr>
          <w:rFonts w:ascii="Times New Roman" w:hAnsi="Times New Roman" w:cs="Times New Roman"/>
          <w:color w:val="000000"/>
          <w:sz w:val="24"/>
          <w:szCs w:val="24"/>
        </w:rPr>
        <w:t xml:space="preserve">, individually </w:t>
      </w:r>
      <w:r>
        <w:rPr>
          <w:rFonts w:ascii="Times New Roman" w:hAnsi="Times New Roman" w:cs="Times New Roman"/>
          <w:color w:val="000000"/>
          <w:sz w:val="24"/>
          <w:szCs w:val="24"/>
        </w:rPr>
        <w:t xml:space="preserve">or in concert with other schools, shall recruit </w:t>
      </w:r>
      <w:r w:rsidR="00D07DB2" w:rsidRPr="00D07DB2">
        <w:rPr>
          <w:rFonts w:ascii="Times New Roman" w:hAnsi="Times New Roman" w:cs="Times New Roman"/>
          <w:color w:val="000000"/>
          <w:sz w:val="24"/>
          <w:szCs w:val="24"/>
        </w:rPr>
        <w:t>and maintain a list o</w:t>
      </w:r>
      <w:r>
        <w:rPr>
          <w:rFonts w:ascii="Times New Roman" w:hAnsi="Times New Roman" w:cs="Times New Roman"/>
          <w:color w:val="000000"/>
          <w:sz w:val="24"/>
          <w:szCs w:val="24"/>
        </w:rPr>
        <w:t xml:space="preserve">f names and contact information </w:t>
      </w:r>
      <w:r w:rsidR="00D07DB2" w:rsidRPr="00D07DB2">
        <w:rPr>
          <w:rFonts w:ascii="Times New Roman" w:hAnsi="Times New Roman" w:cs="Times New Roman"/>
          <w:color w:val="000000"/>
          <w:sz w:val="24"/>
          <w:szCs w:val="24"/>
        </w:rPr>
        <w:t>concerning p</w:t>
      </w:r>
      <w:r>
        <w:rPr>
          <w:rFonts w:ascii="Times New Roman" w:hAnsi="Times New Roman" w:cs="Times New Roman"/>
          <w:color w:val="000000"/>
          <w:sz w:val="24"/>
          <w:szCs w:val="24"/>
        </w:rPr>
        <w:t xml:space="preserve">ersons who are willing to serve </w:t>
      </w:r>
      <w:r w:rsidR="00D07DB2" w:rsidRPr="00D07DB2">
        <w:rPr>
          <w:rFonts w:ascii="Times New Roman" w:hAnsi="Times New Roman" w:cs="Times New Roman"/>
          <w:color w:val="000000"/>
          <w:sz w:val="24"/>
          <w:szCs w:val="24"/>
        </w:rPr>
        <w:t>as surrogate parents and who:</w:t>
      </w:r>
    </w:p>
    <w:p w:rsidR="00F06ADE" w:rsidRDefault="00F06ADE" w:rsidP="00D07DB2">
      <w:pPr>
        <w:autoSpaceDE w:val="0"/>
        <w:autoSpaceDN w:val="0"/>
        <w:adjustRightInd w:val="0"/>
        <w:spacing w:after="0" w:line="240" w:lineRule="auto"/>
        <w:rPr>
          <w:rFonts w:ascii="Times New Roman" w:hAnsi="Times New Roman" w:cs="Times New Roman"/>
          <w:color w:val="000000"/>
          <w:sz w:val="24"/>
          <w:szCs w:val="24"/>
        </w:rPr>
      </w:pPr>
    </w:p>
    <w:p w:rsidR="00F06ADE" w:rsidRPr="00F06ADE" w:rsidRDefault="00F06ADE" w:rsidP="00F06ADE">
      <w:pPr>
        <w:autoSpaceDE w:val="0"/>
        <w:autoSpaceDN w:val="0"/>
        <w:adjustRightInd w:val="0"/>
        <w:spacing w:after="0" w:line="240" w:lineRule="auto"/>
        <w:rPr>
          <w:rFonts w:ascii="Times New Roman" w:hAnsi="Times New Roman" w:cs="Times New Roman"/>
          <w:color w:val="000000"/>
          <w:sz w:val="24"/>
          <w:szCs w:val="24"/>
        </w:rPr>
      </w:pPr>
      <w:r w:rsidRPr="00F06ADE">
        <w:rPr>
          <w:rFonts w:ascii="Times New Roman" w:hAnsi="Times New Roman" w:cs="Times New Roman"/>
          <w:color w:val="000000"/>
          <w:sz w:val="24"/>
          <w:szCs w:val="24"/>
        </w:rPr>
        <w:t>1.</w:t>
      </w:r>
      <w:r>
        <w:rPr>
          <w:rFonts w:ascii="Times New Roman" w:hAnsi="Times New Roman" w:cs="Times New Roman"/>
          <w:color w:val="000000"/>
          <w:sz w:val="24"/>
          <w:szCs w:val="24"/>
        </w:rPr>
        <w:t xml:space="preserve"> </w:t>
      </w:r>
      <w:r w:rsidR="00D07DB2" w:rsidRPr="00F06ADE">
        <w:rPr>
          <w:rFonts w:ascii="Times New Roman" w:hAnsi="Times New Roman" w:cs="Times New Roman"/>
          <w:color w:val="000000"/>
          <w:sz w:val="24"/>
          <w:szCs w:val="24"/>
        </w:rPr>
        <w:t>Is not an employee of the Pennsylvania Depa</w:t>
      </w:r>
      <w:r w:rsidR="00835C35">
        <w:rPr>
          <w:rFonts w:ascii="Times New Roman" w:hAnsi="Times New Roman" w:cs="Times New Roman"/>
          <w:color w:val="000000"/>
          <w:sz w:val="24"/>
          <w:szCs w:val="24"/>
        </w:rPr>
        <w:t>rtment of Education, Carbon/Lehigh</w:t>
      </w:r>
      <w:r w:rsidRPr="00F06ADE">
        <w:rPr>
          <w:rFonts w:ascii="Times New Roman" w:hAnsi="Times New Roman" w:cs="Times New Roman"/>
          <w:color w:val="000000"/>
          <w:sz w:val="24"/>
          <w:szCs w:val="24"/>
        </w:rPr>
        <w:t xml:space="preserve"> </w:t>
      </w:r>
      <w:proofErr w:type="gramStart"/>
      <w:r w:rsidRPr="00F06ADE">
        <w:rPr>
          <w:rFonts w:ascii="Times New Roman" w:hAnsi="Times New Roman" w:cs="Times New Roman"/>
          <w:color w:val="000000"/>
          <w:sz w:val="24"/>
          <w:szCs w:val="24"/>
        </w:rPr>
        <w:t>County</w:t>
      </w:r>
      <w:proofErr w:type="gramEnd"/>
    </w:p>
    <w:p w:rsidR="00F06ADE" w:rsidRDefault="00F06ADE" w:rsidP="00F06ADE">
      <w:pPr>
        <w:spacing w:after="0"/>
        <w:rPr>
          <w:rFonts w:ascii="Times New Roman" w:hAnsi="Times New Roman" w:cs="Times New Roman"/>
          <w:sz w:val="24"/>
          <w:szCs w:val="24"/>
        </w:rPr>
      </w:pPr>
      <w:r w:rsidRPr="00F06AD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06ADE">
        <w:rPr>
          <w:rFonts w:ascii="Times New Roman" w:hAnsi="Times New Roman" w:cs="Times New Roman"/>
          <w:sz w:val="24"/>
          <w:szCs w:val="24"/>
        </w:rPr>
        <w:t>Intermediate Unit 21</w:t>
      </w:r>
      <w:r w:rsidR="00D07DB2" w:rsidRPr="00F06ADE">
        <w:rPr>
          <w:rFonts w:ascii="Times New Roman" w:hAnsi="Times New Roman" w:cs="Times New Roman"/>
          <w:sz w:val="24"/>
          <w:szCs w:val="24"/>
        </w:rPr>
        <w:t>,</w:t>
      </w:r>
      <w:r w:rsidRPr="00F06ADE">
        <w:rPr>
          <w:rFonts w:ascii="Times New Roman" w:hAnsi="Times New Roman" w:cs="Times New Roman"/>
          <w:sz w:val="24"/>
          <w:szCs w:val="24"/>
        </w:rPr>
        <w:t xml:space="preserve"> the Medical Academy Charter School, or any agency that is </w:t>
      </w:r>
      <w:r>
        <w:rPr>
          <w:rFonts w:ascii="Times New Roman" w:hAnsi="Times New Roman" w:cs="Times New Roman"/>
          <w:sz w:val="24"/>
          <w:szCs w:val="24"/>
        </w:rPr>
        <w:t xml:space="preserve">involved in     </w:t>
      </w:r>
    </w:p>
    <w:p w:rsidR="00D07DB2" w:rsidRPr="00F06ADE" w:rsidRDefault="00F06ADE" w:rsidP="00F06ADE">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D07DB2" w:rsidRPr="00F06ADE">
        <w:rPr>
          <w:rFonts w:ascii="Times New Roman" w:hAnsi="Times New Roman" w:cs="Times New Roman"/>
          <w:sz w:val="24"/>
          <w:szCs w:val="24"/>
        </w:rPr>
        <w:t>the</w:t>
      </w:r>
      <w:proofErr w:type="gramEnd"/>
      <w:r w:rsidR="00D07DB2" w:rsidRPr="00F06ADE">
        <w:rPr>
          <w:rFonts w:ascii="Times New Roman" w:hAnsi="Times New Roman" w:cs="Times New Roman"/>
          <w:sz w:val="24"/>
          <w:szCs w:val="24"/>
        </w:rPr>
        <w:t xml:space="preserve"> education or care of the child.</w:t>
      </w:r>
    </w:p>
    <w:p w:rsidR="00D07DB2" w:rsidRPr="00F06ADE" w:rsidRDefault="00D07DB2" w:rsidP="00F06ADE">
      <w:pPr>
        <w:autoSpaceDE w:val="0"/>
        <w:autoSpaceDN w:val="0"/>
        <w:adjustRightInd w:val="0"/>
        <w:spacing w:after="0" w:line="240" w:lineRule="auto"/>
        <w:rPr>
          <w:rFonts w:ascii="Times New Roman" w:hAnsi="Times New Roman" w:cs="Times New Roman"/>
          <w:color w:val="000000"/>
          <w:sz w:val="24"/>
          <w:szCs w:val="24"/>
        </w:rPr>
      </w:pPr>
      <w:r w:rsidRPr="00F06ADE">
        <w:rPr>
          <w:rFonts w:ascii="Times New Roman" w:hAnsi="Times New Roman" w:cs="Times New Roman"/>
          <w:color w:val="000000"/>
          <w:sz w:val="24"/>
          <w:szCs w:val="24"/>
        </w:rPr>
        <w:t>2. Has no interest that conflicts with the interest of the child he or she represents.</w:t>
      </w:r>
    </w:p>
    <w:p w:rsidR="00D07DB2" w:rsidRDefault="00D07DB2" w:rsidP="00F06ADE">
      <w:pPr>
        <w:autoSpaceDE w:val="0"/>
        <w:autoSpaceDN w:val="0"/>
        <w:adjustRightInd w:val="0"/>
        <w:spacing w:after="0" w:line="240" w:lineRule="auto"/>
        <w:rPr>
          <w:rFonts w:ascii="Times New Roman" w:hAnsi="Times New Roman" w:cs="Times New Roman"/>
          <w:color w:val="000000"/>
          <w:sz w:val="24"/>
          <w:szCs w:val="24"/>
        </w:rPr>
      </w:pPr>
      <w:r w:rsidRPr="00F06ADE">
        <w:rPr>
          <w:rFonts w:ascii="Times New Roman" w:hAnsi="Times New Roman" w:cs="Times New Roman"/>
          <w:color w:val="000000"/>
          <w:sz w:val="24"/>
          <w:szCs w:val="24"/>
        </w:rPr>
        <w:t>3. Has obtained all criminal and child abuse background clearances required by</w:t>
      </w:r>
    </w:p>
    <w:p w:rsidR="00D07DB2" w:rsidRPr="00F06ADE" w:rsidRDefault="00F06ADE" w:rsidP="00F06AD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sidR="00D07DB2" w:rsidRPr="00F06ADE">
        <w:rPr>
          <w:rFonts w:ascii="Times New Roman" w:hAnsi="Times New Roman" w:cs="Times New Roman"/>
          <w:color w:val="000000"/>
          <w:sz w:val="24"/>
          <w:szCs w:val="24"/>
        </w:rPr>
        <w:t>law</w:t>
      </w:r>
      <w:proofErr w:type="gramEnd"/>
      <w:r w:rsidR="00D07DB2" w:rsidRPr="00F06ADE">
        <w:rPr>
          <w:rFonts w:ascii="Times New Roman" w:hAnsi="Times New Roman" w:cs="Times New Roman"/>
          <w:color w:val="000000"/>
          <w:sz w:val="24"/>
          <w:szCs w:val="24"/>
        </w:rPr>
        <w:t>.</w:t>
      </w:r>
    </w:p>
    <w:p w:rsidR="00F06ADE" w:rsidRDefault="00D07DB2" w:rsidP="00F06ADE">
      <w:pPr>
        <w:autoSpaceDE w:val="0"/>
        <w:autoSpaceDN w:val="0"/>
        <w:adjustRightInd w:val="0"/>
        <w:spacing w:after="0" w:line="240" w:lineRule="auto"/>
        <w:rPr>
          <w:rFonts w:ascii="Times New Roman" w:hAnsi="Times New Roman" w:cs="Times New Roman"/>
          <w:color w:val="000000"/>
          <w:sz w:val="24"/>
          <w:szCs w:val="24"/>
        </w:rPr>
      </w:pPr>
      <w:r w:rsidRPr="00F06ADE">
        <w:rPr>
          <w:rFonts w:ascii="Times New Roman" w:hAnsi="Times New Roman" w:cs="Times New Roman"/>
          <w:color w:val="000000"/>
          <w:sz w:val="24"/>
          <w:szCs w:val="24"/>
        </w:rPr>
        <w:t>4. Has knowledge and skills that ensure adequa</w:t>
      </w:r>
      <w:r w:rsidR="00F06ADE">
        <w:rPr>
          <w:rFonts w:ascii="Times New Roman" w:hAnsi="Times New Roman" w:cs="Times New Roman"/>
          <w:color w:val="000000"/>
          <w:sz w:val="24"/>
          <w:szCs w:val="24"/>
        </w:rPr>
        <w:t xml:space="preserve">te representation of the child, </w:t>
      </w:r>
      <w:r w:rsidRPr="00F06ADE">
        <w:rPr>
          <w:rFonts w:ascii="Times New Roman" w:hAnsi="Times New Roman" w:cs="Times New Roman"/>
          <w:color w:val="000000"/>
          <w:sz w:val="24"/>
          <w:szCs w:val="24"/>
        </w:rPr>
        <w:t xml:space="preserve">including training </w:t>
      </w:r>
    </w:p>
    <w:p w:rsidR="00F06ADE" w:rsidRDefault="00F06ADE" w:rsidP="00F06AD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provided</w:t>
      </w:r>
      <w:proofErr w:type="gramEnd"/>
      <w:r>
        <w:rPr>
          <w:rFonts w:ascii="Times New Roman" w:hAnsi="Times New Roman" w:cs="Times New Roman"/>
          <w:color w:val="000000"/>
          <w:sz w:val="24"/>
          <w:szCs w:val="24"/>
        </w:rPr>
        <w:t xml:space="preserve"> by the school or by another source </w:t>
      </w:r>
      <w:r w:rsidR="00D07DB2" w:rsidRPr="00F06ADE">
        <w:rPr>
          <w:rFonts w:ascii="Times New Roman" w:hAnsi="Times New Roman" w:cs="Times New Roman"/>
          <w:color w:val="000000"/>
          <w:sz w:val="24"/>
          <w:szCs w:val="24"/>
        </w:rPr>
        <w:t>recognized as</w:t>
      </w:r>
      <w:r>
        <w:rPr>
          <w:rFonts w:ascii="Times New Roman" w:hAnsi="Times New Roman" w:cs="Times New Roman"/>
          <w:color w:val="000000"/>
          <w:sz w:val="24"/>
          <w:szCs w:val="24"/>
        </w:rPr>
        <w:t xml:space="preserve"> credible by the school concerning</w:t>
      </w:r>
    </w:p>
    <w:p w:rsidR="00F06ADE" w:rsidRDefault="00F06ADE" w:rsidP="00F06AD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parent</w:t>
      </w:r>
      <w:proofErr w:type="gramEnd"/>
      <w:r>
        <w:rPr>
          <w:rFonts w:ascii="Times New Roman" w:hAnsi="Times New Roman" w:cs="Times New Roman"/>
          <w:color w:val="000000"/>
          <w:sz w:val="24"/>
          <w:szCs w:val="24"/>
        </w:rPr>
        <w:t xml:space="preserve"> and child rights </w:t>
      </w:r>
      <w:r w:rsidR="00D07DB2" w:rsidRPr="00F06ADE">
        <w:rPr>
          <w:rFonts w:ascii="Times New Roman" w:hAnsi="Times New Roman" w:cs="Times New Roman"/>
          <w:color w:val="000000"/>
          <w:sz w:val="24"/>
          <w:szCs w:val="24"/>
        </w:rPr>
        <w:t>and responsibilities under IDEA 2004 and Chapter 14 of the regulat</w:t>
      </w:r>
      <w:r>
        <w:rPr>
          <w:rFonts w:ascii="Times New Roman" w:hAnsi="Times New Roman" w:cs="Times New Roman"/>
          <w:color w:val="000000"/>
          <w:sz w:val="24"/>
          <w:szCs w:val="24"/>
        </w:rPr>
        <w:t>ions</w:t>
      </w:r>
    </w:p>
    <w:p w:rsidR="00F06ADE" w:rsidRDefault="00F06ADE" w:rsidP="00F06AD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of</w:t>
      </w:r>
      <w:proofErr w:type="gramEnd"/>
      <w:r>
        <w:rPr>
          <w:rFonts w:ascii="Times New Roman" w:hAnsi="Times New Roman" w:cs="Times New Roman"/>
          <w:color w:val="000000"/>
          <w:sz w:val="24"/>
          <w:szCs w:val="24"/>
        </w:rPr>
        <w:t xml:space="preserve"> the </w:t>
      </w:r>
      <w:r w:rsidR="00D07DB2" w:rsidRPr="00F06ADE">
        <w:rPr>
          <w:rFonts w:ascii="Times New Roman" w:hAnsi="Times New Roman" w:cs="Times New Roman"/>
          <w:color w:val="000000"/>
          <w:sz w:val="24"/>
          <w:szCs w:val="24"/>
        </w:rPr>
        <w:t>State Board of Education and available programs</w:t>
      </w:r>
      <w:r>
        <w:rPr>
          <w:rFonts w:ascii="Times New Roman" w:hAnsi="Times New Roman" w:cs="Times New Roman"/>
          <w:color w:val="000000"/>
          <w:sz w:val="24"/>
          <w:szCs w:val="24"/>
        </w:rPr>
        <w:t xml:space="preserve"> and services for children with</w:t>
      </w:r>
    </w:p>
    <w:p w:rsidR="007E2B6B" w:rsidRPr="00F06ADE" w:rsidRDefault="00F06ADE" w:rsidP="00F06AD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sidR="00D07DB2" w:rsidRPr="00F06ADE">
        <w:rPr>
          <w:rFonts w:ascii="Times New Roman" w:hAnsi="Times New Roman" w:cs="Times New Roman"/>
          <w:color w:val="000000"/>
          <w:sz w:val="24"/>
          <w:szCs w:val="24"/>
        </w:rPr>
        <w:t>disabilities</w:t>
      </w:r>
      <w:proofErr w:type="gramEnd"/>
      <w:r w:rsidR="00D07DB2" w:rsidRPr="00F06ADE">
        <w:rPr>
          <w:rFonts w:ascii="Times New Roman" w:hAnsi="Times New Roman" w:cs="Times New Roman"/>
          <w:color w:val="000000"/>
          <w:sz w:val="24"/>
          <w:szCs w:val="24"/>
        </w:rPr>
        <w:t>.</w:t>
      </w:r>
    </w:p>
    <w:p w:rsidR="007E2B6B" w:rsidRPr="00F06ADE" w:rsidRDefault="007E2B6B" w:rsidP="000638E0">
      <w:pPr>
        <w:autoSpaceDE w:val="0"/>
        <w:autoSpaceDN w:val="0"/>
        <w:adjustRightInd w:val="0"/>
        <w:spacing w:after="0" w:line="240" w:lineRule="auto"/>
        <w:rPr>
          <w:rFonts w:ascii="Times New Roman" w:hAnsi="Times New Roman" w:cs="Times New Roman"/>
          <w:color w:val="000000"/>
          <w:sz w:val="24"/>
          <w:szCs w:val="24"/>
        </w:rPr>
      </w:pPr>
    </w:p>
    <w:p w:rsidR="007E2B6B" w:rsidRPr="00F06ADE" w:rsidRDefault="00907166" w:rsidP="000638E0">
      <w:pPr>
        <w:autoSpaceDE w:val="0"/>
        <w:autoSpaceDN w:val="0"/>
        <w:adjustRightInd w:val="0"/>
        <w:spacing w:after="0" w:line="240" w:lineRule="auto"/>
        <w:rPr>
          <w:rFonts w:ascii="Times New Roman" w:hAnsi="Times New Roman" w:cs="Times New Roman"/>
          <w:color w:val="000000"/>
          <w:sz w:val="24"/>
          <w:szCs w:val="24"/>
        </w:rPr>
      </w:pPr>
      <w:r w:rsidRPr="00F06ADE">
        <w:rPr>
          <w:rFonts w:ascii="Times New Roman" w:hAnsi="Times New Roman" w:cs="Times New Roman"/>
          <w:color w:val="000000"/>
          <w:sz w:val="24"/>
          <w:szCs w:val="24"/>
        </w:rPr>
        <w:t xml:space="preserve"> </w:t>
      </w:r>
    </w:p>
    <w:p w:rsidR="006D7338" w:rsidRPr="00F06ADE" w:rsidRDefault="006D7338" w:rsidP="000638E0">
      <w:pPr>
        <w:autoSpaceDE w:val="0"/>
        <w:autoSpaceDN w:val="0"/>
        <w:adjustRightInd w:val="0"/>
        <w:spacing w:after="0" w:line="240" w:lineRule="auto"/>
        <w:ind w:firstLine="720"/>
        <w:rPr>
          <w:rFonts w:ascii="Times New Roman" w:hAnsi="Times New Roman" w:cs="Times New Roman"/>
          <w:sz w:val="24"/>
          <w:szCs w:val="24"/>
        </w:rPr>
      </w:pPr>
    </w:p>
    <w:sectPr w:rsidR="006D7338" w:rsidRPr="00F06ADE" w:rsidSect="00855970">
      <w:pgSz w:w="12240" w:h="15840"/>
      <w:pgMar w:top="43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A3147"/>
    <w:multiLevelType w:val="hybridMultilevel"/>
    <w:tmpl w:val="0FD0E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493186"/>
    <w:multiLevelType w:val="hybridMultilevel"/>
    <w:tmpl w:val="0F268B46"/>
    <w:lvl w:ilvl="0" w:tplc="382EBA56">
      <w:start w:val="1"/>
      <w:numFmt w:val="lowerRoman"/>
      <w:lvlText w:val="(%1)"/>
      <w:lvlJc w:val="left"/>
      <w:pPr>
        <w:ind w:left="1305" w:hanging="1245"/>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8F9"/>
    <w:rsid w:val="00012636"/>
    <w:rsid w:val="00022FE2"/>
    <w:rsid w:val="00041E4D"/>
    <w:rsid w:val="0004366D"/>
    <w:rsid w:val="000638E0"/>
    <w:rsid w:val="00091F77"/>
    <w:rsid w:val="0009409D"/>
    <w:rsid w:val="00097E06"/>
    <w:rsid w:val="000A1ACE"/>
    <w:rsid w:val="000C3527"/>
    <w:rsid w:val="00154551"/>
    <w:rsid w:val="00166B4E"/>
    <w:rsid w:val="001931A6"/>
    <w:rsid w:val="001A6EA3"/>
    <w:rsid w:val="001B2BA9"/>
    <w:rsid w:val="001C0532"/>
    <w:rsid w:val="001F3107"/>
    <w:rsid w:val="002045D4"/>
    <w:rsid w:val="00215FA7"/>
    <w:rsid w:val="002531B2"/>
    <w:rsid w:val="002654FD"/>
    <w:rsid w:val="002B525D"/>
    <w:rsid w:val="002B7BFA"/>
    <w:rsid w:val="002D4C0F"/>
    <w:rsid w:val="00330E78"/>
    <w:rsid w:val="00354A27"/>
    <w:rsid w:val="003648D2"/>
    <w:rsid w:val="003C4111"/>
    <w:rsid w:val="00483A51"/>
    <w:rsid w:val="0048429D"/>
    <w:rsid w:val="004B493E"/>
    <w:rsid w:val="005013C0"/>
    <w:rsid w:val="00553772"/>
    <w:rsid w:val="00571B48"/>
    <w:rsid w:val="0057757B"/>
    <w:rsid w:val="005C6AF3"/>
    <w:rsid w:val="006041A2"/>
    <w:rsid w:val="006639E4"/>
    <w:rsid w:val="00695865"/>
    <w:rsid w:val="006A1041"/>
    <w:rsid w:val="006A41E7"/>
    <w:rsid w:val="006D7338"/>
    <w:rsid w:val="006E37CE"/>
    <w:rsid w:val="006E3F47"/>
    <w:rsid w:val="00727353"/>
    <w:rsid w:val="00750A40"/>
    <w:rsid w:val="00753AE3"/>
    <w:rsid w:val="00792C29"/>
    <w:rsid w:val="007B0666"/>
    <w:rsid w:val="007E2B6B"/>
    <w:rsid w:val="00801BB1"/>
    <w:rsid w:val="008021F7"/>
    <w:rsid w:val="00831034"/>
    <w:rsid w:val="00834646"/>
    <w:rsid w:val="00835C35"/>
    <w:rsid w:val="00854B09"/>
    <w:rsid w:val="00855970"/>
    <w:rsid w:val="00860DF4"/>
    <w:rsid w:val="00884026"/>
    <w:rsid w:val="00895785"/>
    <w:rsid w:val="008E1B73"/>
    <w:rsid w:val="00907166"/>
    <w:rsid w:val="00920517"/>
    <w:rsid w:val="0095049A"/>
    <w:rsid w:val="009C1AEC"/>
    <w:rsid w:val="009E733F"/>
    <w:rsid w:val="009F3765"/>
    <w:rsid w:val="00A00CD2"/>
    <w:rsid w:val="00A055AC"/>
    <w:rsid w:val="00A508F9"/>
    <w:rsid w:val="00A6058B"/>
    <w:rsid w:val="00A67785"/>
    <w:rsid w:val="00AC31C0"/>
    <w:rsid w:val="00AC681A"/>
    <w:rsid w:val="00AF18B4"/>
    <w:rsid w:val="00B1108E"/>
    <w:rsid w:val="00B6077A"/>
    <w:rsid w:val="00BB495B"/>
    <w:rsid w:val="00BF2973"/>
    <w:rsid w:val="00BF667D"/>
    <w:rsid w:val="00C12327"/>
    <w:rsid w:val="00C21BF2"/>
    <w:rsid w:val="00C26AF5"/>
    <w:rsid w:val="00C3586C"/>
    <w:rsid w:val="00C37E4D"/>
    <w:rsid w:val="00C57429"/>
    <w:rsid w:val="00C7116D"/>
    <w:rsid w:val="00CC69CA"/>
    <w:rsid w:val="00CD46D7"/>
    <w:rsid w:val="00D07DB2"/>
    <w:rsid w:val="00D13F58"/>
    <w:rsid w:val="00D2408C"/>
    <w:rsid w:val="00D26601"/>
    <w:rsid w:val="00D8411F"/>
    <w:rsid w:val="00D851E2"/>
    <w:rsid w:val="00DA06C5"/>
    <w:rsid w:val="00DB4818"/>
    <w:rsid w:val="00DC115F"/>
    <w:rsid w:val="00DD51DD"/>
    <w:rsid w:val="00DE6E1A"/>
    <w:rsid w:val="00DF72D0"/>
    <w:rsid w:val="00E06F72"/>
    <w:rsid w:val="00E369BD"/>
    <w:rsid w:val="00E37BEA"/>
    <w:rsid w:val="00EB33DA"/>
    <w:rsid w:val="00EC269C"/>
    <w:rsid w:val="00EE1EA9"/>
    <w:rsid w:val="00EE1EAE"/>
    <w:rsid w:val="00F06ADE"/>
    <w:rsid w:val="00F57FEA"/>
    <w:rsid w:val="00F60494"/>
    <w:rsid w:val="00F72DF9"/>
    <w:rsid w:val="00FD3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Arnold\Documents\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Policy Template</Template>
  <TotalTime>3</TotalTime>
  <Pages>8</Pages>
  <Words>3724</Words>
  <Characters>21227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Phil.Arnold</dc:creator>
  <cp:lastModifiedBy>Phil.Arnold</cp:lastModifiedBy>
  <cp:revision>2</cp:revision>
  <cp:lastPrinted>2013-07-31T18:19:00Z</cp:lastPrinted>
  <dcterms:created xsi:type="dcterms:W3CDTF">2014-01-18T22:49:00Z</dcterms:created>
  <dcterms:modified xsi:type="dcterms:W3CDTF">2014-01-18T22:49:00Z</dcterms:modified>
</cp:coreProperties>
</file>